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D21" w:rsidRPr="00A25BEC" w:rsidRDefault="00E8297C">
      <w:pPr>
        <w:spacing w:after="0" w:line="408" w:lineRule="auto"/>
        <w:ind w:left="120"/>
        <w:jc w:val="center"/>
        <w:rPr>
          <w:lang w:val="ru-RU"/>
        </w:rPr>
      </w:pPr>
      <w:bookmarkStart w:id="0" w:name="block-33498208"/>
      <w:r w:rsidRPr="00A25BE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70D21" w:rsidRPr="00A25BEC" w:rsidRDefault="00E8297C">
      <w:pPr>
        <w:spacing w:after="0" w:line="408" w:lineRule="auto"/>
        <w:ind w:left="120"/>
        <w:jc w:val="center"/>
        <w:rPr>
          <w:lang w:val="ru-RU"/>
        </w:rPr>
      </w:pPr>
      <w:bookmarkStart w:id="1" w:name="ac61422a-29c7-4a5a-957e-10d44a9a8bf8"/>
      <w:r w:rsidRPr="00A25BEC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1"/>
    </w:p>
    <w:p w:rsidR="00D70D21" w:rsidRPr="00A25BEC" w:rsidRDefault="00E8297C">
      <w:pPr>
        <w:spacing w:after="0" w:line="408" w:lineRule="auto"/>
        <w:ind w:left="120"/>
        <w:jc w:val="center"/>
        <w:rPr>
          <w:lang w:val="ru-RU"/>
        </w:rPr>
      </w:pPr>
      <w:bookmarkStart w:id="2" w:name="999bf644-f3de-4153-a38b-a44d917c4aaf"/>
      <w:r w:rsidRPr="00A25BEC">
        <w:rPr>
          <w:rFonts w:ascii="Times New Roman" w:hAnsi="Times New Roman"/>
          <w:b/>
          <w:color w:val="000000"/>
          <w:sz w:val="28"/>
          <w:lang w:val="ru-RU"/>
        </w:rPr>
        <w:t>Дубовский отдел образования</w:t>
      </w:r>
      <w:bookmarkEnd w:id="2"/>
    </w:p>
    <w:p w:rsidR="00D70D21" w:rsidRPr="00A25BEC" w:rsidRDefault="00E8297C">
      <w:pPr>
        <w:spacing w:after="0" w:line="408" w:lineRule="auto"/>
        <w:ind w:left="120"/>
        <w:jc w:val="center"/>
        <w:rPr>
          <w:lang w:val="ru-RU"/>
        </w:rPr>
      </w:pPr>
      <w:r w:rsidRPr="00A25BEC">
        <w:rPr>
          <w:rFonts w:ascii="Times New Roman" w:hAnsi="Times New Roman"/>
          <w:b/>
          <w:color w:val="000000"/>
          <w:sz w:val="28"/>
          <w:lang w:val="ru-RU"/>
        </w:rPr>
        <w:t>МБОУ Вербовологовская СШ № 6</w:t>
      </w:r>
    </w:p>
    <w:p w:rsidR="00D70D21" w:rsidRPr="00A25BEC" w:rsidRDefault="00D70D21">
      <w:pPr>
        <w:spacing w:after="0"/>
        <w:ind w:left="120"/>
        <w:rPr>
          <w:lang w:val="ru-RU"/>
        </w:rPr>
      </w:pPr>
    </w:p>
    <w:p w:rsidR="00D70D21" w:rsidRPr="00A25BEC" w:rsidRDefault="00D70D21">
      <w:pPr>
        <w:spacing w:after="0"/>
        <w:ind w:left="120"/>
        <w:rPr>
          <w:lang w:val="ru-RU"/>
        </w:rPr>
      </w:pPr>
    </w:p>
    <w:p w:rsidR="00D70D21" w:rsidRPr="00A25BEC" w:rsidRDefault="00D70D21">
      <w:pPr>
        <w:spacing w:after="0"/>
        <w:ind w:left="120"/>
        <w:rPr>
          <w:lang w:val="ru-RU"/>
        </w:rPr>
      </w:pPr>
    </w:p>
    <w:p w:rsidR="00D70D21" w:rsidRPr="00A25BEC" w:rsidRDefault="00D70D21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5D2A10" w:rsidRPr="009A57C2" w:rsidTr="005D2A10">
        <w:tc>
          <w:tcPr>
            <w:tcW w:w="3114" w:type="dxa"/>
          </w:tcPr>
          <w:p w:rsidR="005D2A10" w:rsidRPr="0040209D" w:rsidRDefault="00E8297C" w:rsidP="005D2A1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5D2A10" w:rsidRPr="008944ED" w:rsidRDefault="00E8297C" w:rsidP="005D2A1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Председатель 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пед. совета</w:t>
            </w:r>
            <w:proofErr w:type="gramEnd"/>
          </w:p>
          <w:p w:rsidR="005D2A10" w:rsidRDefault="00E8297C" w:rsidP="005D2A1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D2A10" w:rsidRPr="008944ED" w:rsidRDefault="00E8297C" w:rsidP="005D2A1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Загоруйко Л.В.</w:t>
            </w:r>
          </w:p>
          <w:p w:rsidR="009A57C2" w:rsidRDefault="00E8297C" w:rsidP="005D2A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1268D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66</w:t>
            </w:r>
          </w:p>
          <w:p w:rsidR="005D2A10" w:rsidRDefault="00E8297C" w:rsidP="005D2A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5D2A1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5D2A10" w:rsidRPr="0040209D" w:rsidRDefault="005D2A10" w:rsidP="005D2A1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D2A10" w:rsidRPr="0040209D" w:rsidRDefault="00E8297C" w:rsidP="005D2A1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5D2A10" w:rsidRPr="008944ED" w:rsidRDefault="00E8297C" w:rsidP="005D2A1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 директора по УВР</w:t>
            </w:r>
          </w:p>
          <w:p w:rsidR="005D2A10" w:rsidRDefault="00E8297C" w:rsidP="005D2A1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D2A10" w:rsidRPr="008944ED" w:rsidRDefault="00E8297C" w:rsidP="005D2A1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Басакина В.В.</w:t>
            </w:r>
          </w:p>
          <w:p w:rsidR="009A57C2" w:rsidRDefault="00E8297C" w:rsidP="005D2A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r w:rsidR="009A57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МС №1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]</w:t>
            </w:r>
          </w:p>
          <w:p w:rsidR="005D2A10" w:rsidRDefault="00E8297C" w:rsidP="005D2A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5D2A1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5D2A10" w:rsidRPr="0040209D" w:rsidRDefault="005D2A10" w:rsidP="005D2A1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D2A10" w:rsidRDefault="00E8297C" w:rsidP="005D2A1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5D2A10" w:rsidRPr="008944ED" w:rsidRDefault="00E8297C" w:rsidP="005D2A1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5D2A10" w:rsidRDefault="00E8297C" w:rsidP="005D2A1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D2A10" w:rsidRPr="008944ED" w:rsidRDefault="00E8297C" w:rsidP="005D2A1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Загоруйко Л.В.</w:t>
            </w:r>
          </w:p>
          <w:p w:rsidR="009A57C2" w:rsidRDefault="00E8297C" w:rsidP="005D2A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r w:rsidR="009A57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1268D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66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]</w:t>
            </w:r>
          </w:p>
          <w:p w:rsidR="005D2A10" w:rsidRDefault="00E8297C" w:rsidP="005D2A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5D2A1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5D2A10" w:rsidRPr="0040209D" w:rsidRDefault="005D2A10" w:rsidP="005D2A1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70D21" w:rsidRPr="00A25BEC" w:rsidRDefault="00D70D21">
      <w:pPr>
        <w:spacing w:after="0"/>
        <w:ind w:left="120"/>
        <w:rPr>
          <w:lang w:val="ru-RU"/>
        </w:rPr>
      </w:pPr>
    </w:p>
    <w:p w:rsidR="00D70D21" w:rsidRPr="00A25BEC" w:rsidRDefault="00D70D21">
      <w:pPr>
        <w:spacing w:after="0"/>
        <w:ind w:left="120"/>
        <w:rPr>
          <w:lang w:val="ru-RU"/>
        </w:rPr>
      </w:pPr>
    </w:p>
    <w:p w:rsidR="00D70D21" w:rsidRPr="00A25BEC" w:rsidRDefault="00D70D21">
      <w:pPr>
        <w:spacing w:after="0"/>
        <w:ind w:left="120"/>
        <w:rPr>
          <w:lang w:val="ru-RU"/>
        </w:rPr>
      </w:pPr>
    </w:p>
    <w:p w:rsidR="00D70D21" w:rsidRPr="00A25BEC" w:rsidRDefault="00D70D21">
      <w:pPr>
        <w:spacing w:after="0"/>
        <w:ind w:left="120"/>
        <w:rPr>
          <w:lang w:val="ru-RU"/>
        </w:rPr>
      </w:pPr>
    </w:p>
    <w:p w:rsidR="00D70D21" w:rsidRPr="00A25BEC" w:rsidRDefault="00D70D21">
      <w:pPr>
        <w:spacing w:after="0"/>
        <w:ind w:left="120"/>
        <w:rPr>
          <w:lang w:val="ru-RU"/>
        </w:rPr>
      </w:pPr>
    </w:p>
    <w:p w:rsidR="00D70D21" w:rsidRPr="009A57C2" w:rsidRDefault="00E8297C">
      <w:pPr>
        <w:spacing w:after="0" w:line="408" w:lineRule="auto"/>
        <w:ind w:left="120"/>
        <w:jc w:val="center"/>
        <w:rPr>
          <w:lang w:val="ru-RU"/>
        </w:rPr>
      </w:pPr>
      <w:r w:rsidRPr="009A57C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70D21" w:rsidRPr="009A57C2" w:rsidRDefault="00E8297C">
      <w:pPr>
        <w:spacing w:after="0" w:line="408" w:lineRule="auto"/>
        <w:ind w:left="120"/>
        <w:jc w:val="center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A57C2">
        <w:rPr>
          <w:rFonts w:ascii="Times New Roman" w:hAnsi="Times New Roman"/>
          <w:color w:val="000000"/>
          <w:sz w:val="28"/>
          <w:lang w:val="ru-RU"/>
        </w:rPr>
        <w:t xml:space="preserve"> 4407031)</w:t>
      </w:r>
    </w:p>
    <w:p w:rsidR="00D70D21" w:rsidRPr="009A57C2" w:rsidRDefault="00D70D21">
      <w:pPr>
        <w:spacing w:after="0"/>
        <w:ind w:left="120"/>
        <w:jc w:val="center"/>
        <w:rPr>
          <w:lang w:val="ru-RU"/>
        </w:rPr>
      </w:pPr>
    </w:p>
    <w:p w:rsidR="00D70D21" w:rsidRPr="009A57C2" w:rsidRDefault="00E8297C">
      <w:pPr>
        <w:spacing w:after="0" w:line="408" w:lineRule="auto"/>
        <w:ind w:left="120"/>
        <w:jc w:val="center"/>
        <w:rPr>
          <w:lang w:val="ru-RU"/>
        </w:rPr>
      </w:pPr>
      <w:r w:rsidRPr="009A57C2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«Физическая культура» (Вариант 2)</w:t>
      </w:r>
    </w:p>
    <w:p w:rsidR="00D70D21" w:rsidRPr="009A57C2" w:rsidRDefault="00E8297C">
      <w:pPr>
        <w:spacing w:after="0" w:line="408" w:lineRule="auto"/>
        <w:ind w:left="120"/>
        <w:jc w:val="center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1268DE">
        <w:rPr>
          <w:rFonts w:ascii="Times New Roman" w:hAnsi="Times New Roman"/>
          <w:color w:val="000000"/>
          <w:sz w:val="28"/>
          <w:lang w:val="ru-RU"/>
        </w:rPr>
        <w:t>2</w:t>
      </w:r>
      <w:r w:rsidRPr="009A57C2">
        <w:rPr>
          <w:rFonts w:ascii="Times New Roman" w:hAnsi="Times New Roman"/>
          <w:color w:val="000000"/>
          <w:sz w:val="28"/>
          <w:lang w:val="ru-RU"/>
        </w:rPr>
        <w:t xml:space="preserve"> – 4 классов </w:t>
      </w:r>
    </w:p>
    <w:p w:rsidR="00D70D21" w:rsidRPr="009A57C2" w:rsidRDefault="00D70D21">
      <w:pPr>
        <w:spacing w:after="0"/>
        <w:ind w:left="120"/>
        <w:jc w:val="center"/>
        <w:rPr>
          <w:lang w:val="ru-RU"/>
        </w:rPr>
      </w:pPr>
    </w:p>
    <w:p w:rsidR="00D70D21" w:rsidRPr="009A57C2" w:rsidRDefault="00D70D21">
      <w:pPr>
        <w:spacing w:after="0"/>
        <w:ind w:left="120"/>
        <w:jc w:val="center"/>
        <w:rPr>
          <w:lang w:val="ru-RU"/>
        </w:rPr>
      </w:pPr>
    </w:p>
    <w:p w:rsidR="00D70D21" w:rsidRPr="009A57C2" w:rsidRDefault="00D70D21">
      <w:pPr>
        <w:spacing w:after="0"/>
        <w:ind w:left="120"/>
        <w:jc w:val="center"/>
        <w:rPr>
          <w:lang w:val="ru-RU"/>
        </w:rPr>
      </w:pPr>
    </w:p>
    <w:p w:rsidR="00D70D21" w:rsidRPr="009A57C2" w:rsidRDefault="00D70D21">
      <w:pPr>
        <w:spacing w:after="0"/>
        <w:ind w:left="120"/>
        <w:jc w:val="center"/>
        <w:rPr>
          <w:lang w:val="ru-RU"/>
        </w:rPr>
      </w:pPr>
    </w:p>
    <w:p w:rsidR="00D70D21" w:rsidRPr="009A57C2" w:rsidRDefault="00D70D21">
      <w:pPr>
        <w:spacing w:after="0"/>
        <w:ind w:left="120"/>
        <w:jc w:val="center"/>
        <w:rPr>
          <w:lang w:val="ru-RU"/>
        </w:rPr>
      </w:pPr>
    </w:p>
    <w:p w:rsidR="00D70D21" w:rsidRPr="009A57C2" w:rsidRDefault="00D70D21">
      <w:pPr>
        <w:spacing w:after="0"/>
        <w:ind w:left="120"/>
        <w:jc w:val="center"/>
        <w:rPr>
          <w:lang w:val="ru-RU"/>
        </w:rPr>
      </w:pPr>
    </w:p>
    <w:p w:rsidR="00D70D21" w:rsidRPr="009A57C2" w:rsidRDefault="00D70D21">
      <w:pPr>
        <w:spacing w:after="0"/>
        <w:ind w:left="120"/>
        <w:jc w:val="center"/>
        <w:rPr>
          <w:lang w:val="ru-RU"/>
        </w:rPr>
      </w:pPr>
    </w:p>
    <w:p w:rsidR="00D70D21" w:rsidRPr="009A57C2" w:rsidRDefault="00D70D21">
      <w:pPr>
        <w:spacing w:after="0"/>
        <w:ind w:left="120"/>
        <w:jc w:val="center"/>
        <w:rPr>
          <w:lang w:val="ru-RU"/>
        </w:rPr>
      </w:pPr>
    </w:p>
    <w:p w:rsidR="00D70D21" w:rsidRPr="009A57C2" w:rsidRDefault="00E8297C">
      <w:pPr>
        <w:spacing w:after="0"/>
        <w:ind w:left="120"/>
        <w:jc w:val="center"/>
        <w:rPr>
          <w:lang w:val="ru-RU"/>
        </w:rPr>
      </w:pPr>
      <w:bookmarkStart w:id="3" w:name="a138e01f-71ee-4195-a132-95a500e7f996"/>
      <w:r w:rsidRPr="009A57C2">
        <w:rPr>
          <w:rFonts w:ascii="Times New Roman" w:hAnsi="Times New Roman"/>
          <w:b/>
          <w:color w:val="000000"/>
          <w:sz w:val="28"/>
          <w:lang w:val="ru-RU"/>
        </w:rPr>
        <w:t>х. Вербовый Лог</w:t>
      </w:r>
      <w:bookmarkStart w:id="4" w:name="a612539e-b3c8-455e-88a4-bebacddb4762"/>
      <w:bookmarkEnd w:id="3"/>
      <w:r w:rsidR="001268D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A57C2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1268DE">
        <w:rPr>
          <w:rFonts w:ascii="Times New Roman" w:hAnsi="Times New Roman"/>
          <w:b/>
          <w:color w:val="000000"/>
          <w:sz w:val="28"/>
          <w:lang w:val="ru-RU"/>
        </w:rPr>
        <w:t>6г.</w:t>
      </w:r>
    </w:p>
    <w:p w:rsidR="00D70D21" w:rsidRPr="009A57C2" w:rsidRDefault="00D70D21">
      <w:pPr>
        <w:spacing w:after="0"/>
        <w:ind w:left="120"/>
        <w:rPr>
          <w:lang w:val="ru-RU"/>
        </w:rPr>
      </w:pPr>
    </w:p>
    <w:p w:rsidR="00D70D21" w:rsidRPr="009A57C2" w:rsidRDefault="00D70D21">
      <w:pPr>
        <w:rPr>
          <w:lang w:val="ru-RU"/>
        </w:rPr>
        <w:sectPr w:rsidR="00D70D21" w:rsidRPr="009A57C2">
          <w:pgSz w:w="11906" w:h="16383"/>
          <w:pgMar w:top="1134" w:right="850" w:bottom="1134" w:left="1701" w:header="720" w:footer="720" w:gutter="0"/>
          <w:cols w:space="720"/>
        </w:sectPr>
      </w:pPr>
    </w:p>
    <w:p w:rsidR="00D70D21" w:rsidRPr="009A57C2" w:rsidRDefault="00E8297C">
      <w:pPr>
        <w:spacing w:after="0" w:line="264" w:lineRule="auto"/>
        <w:ind w:left="120"/>
        <w:jc w:val="both"/>
        <w:rPr>
          <w:lang w:val="ru-RU"/>
        </w:rPr>
      </w:pPr>
      <w:bookmarkStart w:id="5" w:name="block-33498211"/>
      <w:bookmarkEnd w:id="0"/>
      <w:r w:rsidRPr="009A57C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70D21" w:rsidRPr="009A57C2" w:rsidRDefault="00D70D21">
      <w:pPr>
        <w:spacing w:after="0" w:line="264" w:lineRule="auto"/>
        <w:ind w:left="120"/>
        <w:jc w:val="both"/>
        <w:rPr>
          <w:lang w:val="ru-RU"/>
        </w:rPr>
      </w:pP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57C2">
        <w:rPr>
          <w:rFonts w:ascii="Times New Roman" w:hAnsi="Times New Roman"/>
          <w:color w:val="000000"/>
          <w:sz w:val="28"/>
          <w:lang w:val="ru-RU"/>
        </w:rPr>
        <w:t xml:space="preserve">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  <w:proofErr w:type="gramEnd"/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Программа по физической культуре разработана с учётом потребности современного российского общества в физически крепком и деятельном подрастающем поколении, способном активно включаться в разнообразные формы здорового образа жизни, использовать ценности физической культуры для саморазвития, самоопределения и самореализации.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В программе по физической культуре отражены объективно сложившиеся реалии современного социокультурного развития общества, условия деятельности образовательных организаций, запросы родителей обучающихся, педагогических работников на обновление содержания образовательного процесса, внедрение в его практику современных подходов, новых методик и технологий.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Изучение учебного предмета «Физическая культура» имеет важное значение в онтогенезе </w:t>
      </w:r>
      <w:proofErr w:type="gramStart"/>
      <w:r w:rsidRPr="009A57C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9A57C2">
        <w:rPr>
          <w:rFonts w:ascii="Times New Roman" w:hAnsi="Times New Roman"/>
          <w:color w:val="000000"/>
          <w:sz w:val="28"/>
          <w:lang w:val="ru-RU"/>
        </w:rPr>
        <w:t xml:space="preserve">. Оно активно воздействует на развитие их физической, психической и социальной природы, содействует укреплению здоровья, повышению защитных свойств организма, развитию памяти, внимания и мышления, предметно ориентируется на активное вовлечение обучающихся в самостоятельные занятия физической культурой и спортом.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Целью образования по физической культуре на уровне начального общего образования является формирование у обучающихся основ здорового образа жизни, активной творческой самостоятельности в проведении разнообразных форм занятий физическими упражнениями. Достижение данной цели обеспечивается ориентацией учебного предмета на укрепление и сохранение здоровья обучающихся, приобретение ими знаний и способов самостоятельной деятельности, развитие физических качеств и освоение физических упражнений оздоровительной, спортивной и прикладно-ориентированной направленности.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57C2">
        <w:rPr>
          <w:rFonts w:ascii="Times New Roman" w:hAnsi="Times New Roman"/>
          <w:color w:val="000000"/>
          <w:sz w:val="28"/>
          <w:lang w:val="ru-RU"/>
        </w:rPr>
        <w:t>Развивающая ориентация учебного предмета «Физическая культура» заключается в формировании у обучающихся необходимого и достаточного физического здоровья, уровня развития физических качеств и обучения физическим упражнениям разной функциональной направленности.</w:t>
      </w:r>
      <w:proofErr w:type="gramEnd"/>
      <w:r w:rsidRPr="009A57C2">
        <w:rPr>
          <w:rFonts w:ascii="Times New Roman" w:hAnsi="Times New Roman"/>
          <w:color w:val="000000"/>
          <w:sz w:val="28"/>
          <w:lang w:val="ru-RU"/>
        </w:rPr>
        <w:t xml:space="preserve"> Существенным достижением такой ориентации является постепенное </w:t>
      </w:r>
      <w:r w:rsidRPr="009A57C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вовлечение обучающихся в здоровый образ жизни за счёт овладения ими знаниями и умениями по организации самостоятельных занятий подвижными играми, коррекционной, дыхательной и зрительной гимнастикой, проведения физкультминуток и утренней зарядки, закаливающих процедур, наблюдений за физическим развитием и физической подготовленностью.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Воспитывающее значение учебного предмета раскрывается в приобщении обучающихся к истории и традициям физической культуры и спорта народов России, формировании интереса к регулярным занятиям физической культурой и спортом, осознании роли занятий физической культурой в укреплении здоровья, организации активного отдыха и досуга. В процессе обучения у обучающихся активно формируются положительные навыки и способы поведения, общения и взаимодействия со сверстниками и учителями, оценивания своих действий и поступков в процессе совместной коллективной деятельности.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личностно-деятельностного подхода, ориентирующие педагогический процесс на развитие целостной личности </w:t>
      </w:r>
      <w:proofErr w:type="gramStart"/>
      <w:r w:rsidRPr="009A57C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9A57C2">
        <w:rPr>
          <w:rFonts w:ascii="Times New Roman" w:hAnsi="Times New Roman"/>
          <w:color w:val="000000"/>
          <w:sz w:val="28"/>
          <w:lang w:val="ru-RU"/>
        </w:rPr>
        <w:t xml:space="preserve">. Достижение целостного развития становится возможным благодаря освоению обучающимися двигательной деятельности, представляющей собой основу содержания учебного предмета «Физическая культура». Двигательная деятельность оказывает активное влияние на развитие психической и социальной природы </w:t>
      </w:r>
      <w:proofErr w:type="gramStart"/>
      <w:r w:rsidRPr="009A57C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9A57C2">
        <w:rPr>
          <w:rFonts w:ascii="Times New Roman" w:hAnsi="Times New Roman"/>
          <w:color w:val="000000"/>
          <w:sz w:val="28"/>
          <w:lang w:val="ru-RU"/>
        </w:rPr>
        <w:t xml:space="preserve">. Как и любая деятельность, она включает в себя </w:t>
      </w:r>
      <w:proofErr w:type="gramStart"/>
      <w:r w:rsidRPr="009A57C2">
        <w:rPr>
          <w:rFonts w:ascii="Times New Roman" w:hAnsi="Times New Roman"/>
          <w:color w:val="000000"/>
          <w:sz w:val="28"/>
          <w:lang w:val="ru-RU"/>
        </w:rPr>
        <w:t>информационный</w:t>
      </w:r>
      <w:proofErr w:type="gramEnd"/>
      <w:r w:rsidRPr="009A57C2">
        <w:rPr>
          <w:rFonts w:ascii="Times New Roman" w:hAnsi="Times New Roman"/>
          <w:color w:val="000000"/>
          <w:sz w:val="28"/>
          <w:lang w:val="ru-RU"/>
        </w:rPr>
        <w:t xml:space="preserve">, операциональный и мотивационно-процессуальный компоненты, которые находят своё отражение в соответствующих дидактических линиях учебного предмета.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В целях усиления мотивационной составляющей учебного предмета и </w:t>
      </w:r>
      <w:proofErr w:type="gramStart"/>
      <w:r w:rsidRPr="009A57C2">
        <w:rPr>
          <w:rFonts w:ascii="Times New Roman" w:hAnsi="Times New Roman"/>
          <w:color w:val="000000"/>
          <w:sz w:val="28"/>
          <w:lang w:val="ru-RU"/>
        </w:rPr>
        <w:t>подготовки</w:t>
      </w:r>
      <w:proofErr w:type="gramEnd"/>
      <w:r w:rsidRPr="009A57C2">
        <w:rPr>
          <w:rFonts w:ascii="Times New Roman" w:hAnsi="Times New Roman"/>
          <w:color w:val="000000"/>
          <w:sz w:val="28"/>
          <w:lang w:val="ru-RU"/>
        </w:rPr>
        <w:t xml:space="preserve"> обучающихся к выполнению комплекса ГТО в структуру программы по физической культуре в раздел «Физическое совершенствование» вводится образовательный модуль «Прикладно-ориентированная физическая культура». Данный модуль позволит удовлетворить интересы обучающихся в занятиях спортом и активном участии в спортивных соревнованиях, развитии национальных форм соревновательной деятельности и систем физического воспитания.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Содержание модуля «Прикладно-ориентированная физическая культура» обеспечивается программами по видам спорта, которые могут использоваться образовательными организациями исходя из интересов обучающихся, физкультурно-спортивных традиций, наличия необходимой материально-технической базы, квалификации педагогического состава. </w:t>
      </w:r>
      <w:r w:rsidRPr="009A57C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Образовательные организации могут разрабатывать своё содержание для модуля «Прикладно-ориентированная физическая культура» и включать в него популярные национальные виды спорта, подвижные игры и развлечения, основывающиеся на этнокультурных, исторических и современных традициях региона и школы.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физической культуре изложено по годам обучения и раскрывает основные её содержательные линии, обязательные для изучения в каждом классе: «Знания о физической культуре», «Способы самостоятельной деятельности» и «Физическое совершенствование».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включают в себя личностные, метапредметные и предметные результаты.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Результативность освоения учебного предмета </w:t>
      </w:r>
      <w:proofErr w:type="gramStart"/>
      <w:r w:rsidRPr="009A57C2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A57C2">
        <w:rPr>
          <w:rFonts w:ascii="Times New Roman" w:hAnsi="Times New Roman"/>
          <w:color w:val="000000"/>
          <w:sz w:val="28"/>
          <w:lang w:val="ru-RU"/>
        </w:rPr>
        <w:t xml:space="preserve"> достигается посредством современных научно обоснованных инновационных средств, методов и форм обучения, информационно-коммуникативных технологий и передового педагогического опыта.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bookmarkStart w:id="6" w:name="bb146442-f527-41bf-8c2f-d7c56b2bd4b0"/>
      <w:proofErr w:type="gramStart"/>
      <w:r w:rsidRPr="009A57C2">
        <w:rPr>
          <w:rFonts w:ascii="Times New Roman" w:hAnsi="Times New Roman"/>
          <w:color w:val="000000"/>
          <w:sz w:val="28"/>
          <w:lang w:val="ru-RU"/>
        </w:rPr>
        <w:t>Общее число часов для изучения физической культуры на уровне начального общего образования составляет – 270 часов: в 1 классе – 66 часов (2 часа в неделю), во 2 классе – 68 часов (2 часа в неделю), в 3 классе – 68 часов (2 часа в неделю), в 4 классе – 68 часов (2 часа в неделю).</w:t>
      </w:r>
      <w:bookmarkEnd w:id="6"/>
      <w:proofErr w:type="gramEnd"/>
    </w:p>
    <w:p w:rsidR="00D70D21" w:rsidRPr="009A57C2" w:rsidRDefault="00D70D21">
      <w:pPr>
        <w:spacing w:after="0" w:line="264" w:lineRule="auto"/>
        <w:ind w:left="120"/>
        <w:jc w:val="both"/>
        <w:rPr>
          <w:lang w:val="ru-RU"/>
        </w:rPr>
      </w:pPr>
    </w:p>
    <w:p w:rsidR="00D70D21" w:rsidRPr="009A57C2" w:rsidRDefault="00D70D21">
      <w:pPr>
        <w:rPr>
          <w:lang w:val="ru-RU"/>
        </w:rPr>
        <w:sectPr w:rsidR="00D70D21" w:rsidRPr="009A57C2">
          <w:pgSz w:w="11906" w:h="16383"/>
          <w:pgMar w:top="1134" w:right="850" w:bottom="1134" w:left="1701" w:header="720" w:footer="720" w:gutter="0"/>
          <w:cols w:space="720"/>
        </w:sectPr>
      </w:pPr>
    </w:p>
    <w:p w:rsidR="00D70D21" w:rsidRPr="009A57C2" w:rsidRDefault="00E8297C">
      <w:pPr>
        <w:spacing w:after="0" w:line="264" w:lineRule="auto"/>
        <w:ind w:left="120"/>
        <w:jc w:val="both"/>
        <w:rPr>
          <w:lang w:val="ru-RU"/>
        </w:rPr>
      </w:pPr>
      <w:bookmarkStart w:id="7" w:name="block-33498209"/>
      <w:bookmarkEnd w:id="5"/>
      <w:r w:rsidRPr="009A57C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D70D21" w:rsidRPr="009A57C2" w:rsidRDefault="00D70D21">
      <w:pPr>
        <w:spacing w:after="0" w:line="264" w:lineRule="auto"/>
        <w:ind w:left="120"/>
        <w:jc w:val="both"/>
        <w:rPr>
          <w:lang w:val="ru-RU"/>
        </w:rPr>
      </w:pPr>
    </w:p>
    <w:p w:rsidR="00D70D21" w:rsidRPr="009A57C2" w:rsidRDefault="00E8297C">
      <w:pPr>
        <w:spacing w:after="0" w:line="264" w:lineRule="auto"/>
        <w:ind w:left="120"/>
        <w:jc w:val="both"/>
        <w:rPr>
          <w:lang w:val="ru-RU"/>
        </w:rPr>
      </w:pPr>
      <w:r w:rsidRPr="009A57C2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D70D21" w:rsidRPr="009A57C2" w:rsidRDefault="00D70D21">
      <w:pPr>
        <w:spacing w:after="0" w:line="264" w:lineRule="auto"/>
        <w:ind w:left="120"/>
        <w:jc w:val="both"/>
        <w:rPr>
          <w:lang w:val="ru-RU"/>
        </w:rPr>
      </w:pP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bookmarkStart w:id="8" w:name="_Toc101876902"/>
      <w:bookmarkEnd w:id="8"/>
      <w:r w:rsidRPr="009A57C2">
        <w:rPr>
          <w:rFonts w:ascii="Times New Roman" w:hAnsi="Times New Roman"/>
          <w:b/>
          <w:i/>
          <w:color w:val="000000"/>
          <w:sz w:val="28"/>
          <w:lang w:val="ru-RU"/>
        </w:rPr>
        <w:t xml:space="preserve">Знания о физической культуре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Понятие «физическая культура» как занятия физическими упражнениями и спортом по укреплению здоровья, физическому развитию и физической подготовке. Связь физических упражнений с движениями животных и трудовыми действиями древних людей.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b/>
          <w:i/>
          <w:color w:val="000000"/>
          <w:sz w:val="28"/>
          <w:lang w:val="ru-RU"/>
        </w:rPr>
        <w:t xml:space="preserve">Способы самостоятельной деятельности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Режим дня и правила его составления и соблюдения.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b/>
          <w:i/>
          <w:color w:val="000000"/>
          <w:sz w:val="28"/>
          <w:lang w:val="ru-RU"/>
        </w:rPr>
        <w:t xml:space="preserve">Физическое совершенствование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i/>
          <w:color w:val="000000"/>
          <w:sz w:val="28"/>
          <w:lang w:val="ru-RU"/>
        </w:rPr>
        <w:t xml:space="preserve">Оздоровительная физическая культура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Гигиена человека и требования к проведению гигиенических процедур. Осанка и комплексы упражнений для правильного её развития. Физические упражнения для физкультминуток и утренней зарядки.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физическая культура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Правила поведения на уроках физической культуры, подбора одежды для занятий в спортивном зале и на открытом воздухе.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Гимнастика с основами акробатики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Исходные положения в физических упражнениях: стойки, упоры, седы, положения лёжа. Строевые упражнения: построение и перестроение в одну и две шеренги, стоя на месте, повороты направо и налево, передвижение в колонне по одному с равномерной скоростью.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Гимнастические упражнения: стилизованные способы передвижения ходьбой и бегом, упражнения с гимнастическим мячом и гимнастической скакалкой, стилизованные гимнастические прыжки.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Акробатические упражнения: подъём туловища из </w:t>
      </w:r>
      <w:proofErr w:type="gramStart"/>
      <w:r w:rsidRPr="009A57C2">
        <w:rPr>
          <w:rFonts w:ascii="Times New Roman" w:hAnsi="Times New Roman"/>
          <w:color w:val="000000"/>
          <w:sz w:val="28"/>
          <w:lang w:val="ru-RU"/>
        </w:rPr>
        <w:t>положения</w:t>
      </w:r>
      <w:proofErr w:type="gramEnd"/>
      <w:r w:rsidRPr="009A57C2">
        <w:rPr>
          <w:rFonts w:ascii="Times New Roman" w:hAnsi="Times New Roman"/>
          <w:color w:val="000000"/>
          <w:sz w:val="28"/>
          <w:lang w:val="ru-RU"/>
        </w:rPr>
        <w:t xml:space="preserve"> лёжа на спине и животе, подъём ног из положения лёжа на животе, сгибание рук в положении упор лёжа, прыжки в группировке, толчком двумя ногами, прыжки в упоре на руки, толчком двумя ногами.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Лыжная подготовка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Переноска лыж к месту занятия. Основная стойка лыжника. Передвижение на лыжах ступающим шагом (без палок). Передвижение на лыжах скользящим шагом (без палок).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Лёгкая атлетика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Равномерная ходьба и равномерный бег. Прыжки в длину и высоту с места толчком двумя ногами, в высоту с прямого разбега.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Подвижные и спортивные игры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Считалки для самостоятельной организации подвижных игр.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i/>
          <w:color w:val="000000"/>
          <w:sz w:val="28"/>
          <w:lang w:val="ru-RU"/>
        </w:rPr>
        <w:lastRenderedPageBreak/>
        <w:t>Прикладно-ориентированная физическая культура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Развитие основных физических каче</w:t>
      </w:r>
      <w:proofErr w:type="gramStart"/>
      <w:r w:rsidRPr="009A57C2">
        <w:rPr>
          <w:rFonts w:ascii="Times New Roman" w:hAnsi="Times New Roman"/>
          <w:color w:val="000000"/>
          <w:sz w:val="28"/>
          <w:lang w:val="ru-RU"/>
        </w:rPr>
        <w:t>ств ср</w:t>
      </w:r>
      <w:proofErr w:type="gramEnd"/>
      <w:r w:rsidRPr="009A57C2">
        <w:rPr>
          <w:rFonts w:ascii="Times New Roman" w:hAnsi="Times New Roman"/>
          <w:color w:val="000000"/>
          <w:sz w:val="28"/>
          <w:lang w:val="ru-RU"/>
        </w:rPr>
        <w:t>едствами спортивных и подвижных игр. Подготовка к выполнению нормативных требований комплекса ГТО.</w:t>
      </w:r>
    </w:p>
    <w:p w:rsidR="00D70D21" w:rsidRPr="009A57C2" w:rsidRDefault="00D70D21">
      <w:pPr>
        <w:spacing w:after="0"/>
        <w:ind w:left="120"/>
        <w:rPr>
          <w:lang w:val="ru-RU"/>
        </w:rPr>
      </w:pPr>
      <w:bookmarkStart w:id="9" w:name="_Toc137548637"/>
      <w:bookmarkEnd w:id="9"/>
    </w:p>
    <w:p w:rsidR="00D70D21" w:rsidRPr="009A57C2" w:rsidRDefault="00D70D21">
      <w:pPr>
        <w:spacing w:after="0" w:line="264" w:lineRule="auto"/>
        <w:ind w:left="120"/>
        <w:jc w:val="both"/>
        <w:rPr>
          <w:lang w:val="ru-RU"/>
        </w:rPr>
      </w:pPr>
    </w:p>
    <w:p w:rsidR="00D70D21" w:rsidRPr="009A57C2" w:rsidRDefault="00E8297C">
      <w:pPr>
        <w:spacing w:after="0" w:line="264" w:lineRule="auto"/>
        <w:ind w:left="120"/>
        <w:jc w:val="both"/>
        <w:rPr>
          <w:lang w:val="ru-RU"/>
        </w:rPr>
      </w:pPr>
      <w:r w:rsidRPr="009A57C2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D70D21" w:rsidRPr="009A57C2" w:rsidRDefault="00D70D21">
      <w:pPr>
        <w:spacing w:after="0" w:line="264" w:lineRule="auto"/>
        <w:ind w:left="120"/>
        <w:jc w:val="both"/>
        <w:rPr>
          <w:lang w:val="ru-RU"/>
        </w:rPr>
      </w:pP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b/>
          <w:i/>
          <w:color w:val="000000"/>
          <w:sz w:val="28"/>
          <w:lang w:val="ru-RU"/>
        </w:rPr>
        <w:t xml:space="preserve">Знания о физической культуре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Из истории возникновения физических упражнений и первых соревнований. Зарождение Олимпийских игр древности.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Физическое развитие и его измерение. Физические качества человека: сила, быстрота, выносливость, гибкость, координация и способы их измерения. Составление дневника наблюдений по физической культуре.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b/>
          <w:i/>
          <w:color w:val="000000"/>
          <w:sz w:val="28"/>
          <w:lang w:val="ru-RU"/>
        </w:rPr>
        <w:t xml:space="preserve">Физическое совершенствование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i/>
          <w:color w:val="000000"/>
          <w:sz w:val="28"/>
          <w:lang w:val="ru-RU"/>
        </w:rPr>
        <w:t xml:space="preserve">Оздоровительная физическая культура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Закаливание организма обтиранием. Составление комплекса утренней зарядки и физкультминутки для занятий в домашних условиях.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физическая культура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Гимнастика с основами акробатики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Правила поведения на занятиях гимнастикой и акробатикой. Строевые команды в построении и перестроении в одну шеренгу и колонну по одному; при поворотах направо и налево, стоя на месте и в движении. Передвижение в колонне по одному с равномерной и изменяющейся скоростью движения.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Упражнения разминки перед выполнением гимнастических упражнений. Прыжки со скакалкой на двух ногах и поочерёдно на правой и левой ноге на месте. Упражнения с гимнастическим мячом: подбрасывание, перекаты и наклоны с мячом в руках. Танцевальный хороводный шаг, танец галоп.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Лыжная подготовка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Правила поведения на занятиях лыжной подготовкой. Упражнения на лыжах: передвижение двухшажным попеременным ходом, спуск с небольшого склона в основной стойке, торможение лыжными палками на учебной трассе и падением на бок во время спуска.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Лёгкая атлетика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Правила поведения на занятиях лёгкой атлетикой. Броски малого мяча в неподвижную мишень разными способами из </w:t>
      </w:r>
      <w:proofErr w:type="gramStart"/>
      <w:r w:rsidRPr="009A57C2">
        <w:rPr>
          <w:rFonts w:ascii="Times New Roman" w:hAnsi="Times New Roman"/>
          <w:color w:val="000000"/>
          <w:sz w:val="28"/>
          <w:lang w:val="ru-RU"/>
        </w:rPr>
        <w:t>положения</w:t>
      </w:r>
      <w:proofErr w:type="gramEnd"/>
      <w:r w:rsidRPr="009A57C2">
        <w:rPr>
          <w:rFonts w:ascii="Times New Roman" w:hAnsi="Times New Roman"/>
          <w:color w:val="000000"/>
          <w:sz w:val="28"/>
          <w:lang w:val="ru-RU"/>
        </w:rPr>
        <w:t xml:space="preserve"> стоя, сидя и лёжа. Разнообразные сложно-координированные прыжки толчком одной ногой и двумя ногами с места, в движении в разных направлениях, с разной </w:t>
      </w:r>
      <w:r w:rsidRPr="009A57C2">
        <w:rPr>
          <w:rFonts w:ascii="Times New Roman" w:hAnsi="Times New Roman"/>
          <w:color w:val="000000"/>
          <w:sz w:val="28"/>
          <w:lang w:val="ru-RU"/>
        </w:rPr>
        <w:lastRenderedPageBreak/>
        <w:t>амплитудой и траекторией полёта. Прыжок в высоту с прямого разбега. Ходьба по гимнастической скамейке с изменением скорости и направления движения. Беговые сложно-координационные упражнения: ускорения из разных исходных положений, змейкой, по кругу, обеганием предметов, с преодолением небольших препятствий.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Подвижные игры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Подвижные игры с техническими приёмами спортивных игр (баскетбол, футбол).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i/>
          <w:color w:val="000000"/>
          <w:sz w:val="28"/>
          <w:lang w:val="ru-RU"/>
        </w:rPr>
        <w:t xml:space="preserve">Прикладно-ориентированная физическая культура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Подготовка к соревнованиям по комплексу ГТО. Развитие основных физических каче</w:t>
      </w:r>
      <w:proofErr w:type="gramStart"/>
      <w:r w:rsidRPr="009A57C2">
        <w:rPr>
          <w:rFonts w:ascii="Times New Roman" w:hAnsi="Times New Roman"/>
          <w:color w:val="000000"/>
          <w:sz w:val="28"/>
          <w:lang w:val="ru-RU"/>
        </w:rPr>
        <w:t>ств ср</w:t>
      </w:r>
      <w:proofErr w:type="gramEnd"/>
      <w:r w:rsidRPr="009A57C2">
        <w:rPr>
          <w:rFonts w:ascii="Times New Roman" w:hAnsi="Times New Roman"/>
          <w:color w:val="000000"/>
          <w:sz w:val="28"/>
          <w:lang w:val="ru-RU"/>
        </w:rPr>
        <w:t>едствами подвижных и спортивных игр.</w:t>
      </w:r>
    </w:p>
    <w:p w:rsidR="00D70D21" w:rsidRPr="009A57C2" w:rsidRDefault="00D70D21">
      <w:pPr>
        <w:spacing w:after="0"/>
        <w:ind w:left="120"/>
        <w:rPr>
          <w:lang w:val="ru-RU"/>
        </w:rPr>
      </w:pPr>
      <w:bookmarkStart w:id="10" w:name="_Toc137548638"/>
      <w:bookmarkEnd w:id="10"/>
    </w:p>
    <w:p w:rsidR="00D70D21" w:rsidRPr="009A57C2" w:rsidRDefault="00D70D21">
      <w:pPr>
        <w:spacing w:after="0" w:line="264" w:lineRule="auto"/>
        <w:ind w:left="120"/>
        <w:jc w:val="both"/>
        <w:rPr>
          <w:lang w:val="ru-RU"/>
        </w:rPr>
      </w:pPr>
    </w:p>
    <w:p w:rsidR="00D70D21" w:rsidRPr="009A57C2" w:rsidRDefault="00E8297C">
      <w:pPr>
        <w:spacing w:after="0" w:line="264" w:lineRule="auto"/>
        <w:ind w:left="120"/>
        <w:jc w:val="both"/>
        <w:rPr>
          <w:lang w:val="ru-RU"/>
        </w:rPr>
      </w:pPr>
      <w:r w:rsidRPr="009A57C2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D70D21" w:rsidRPr="009A57C2" w:rsidRDefault="00D70D21">
      <w:pPr>
        <w:spacing w:after="0" w:line="264" w:lineRule="auto"/>
        <w:ind w:left="120"/>
        <w:jc w:val="both"/>
        <w:rPr>
          <w:lang w:val="ru-RU"/>
        </w:rPr>
      </w:pP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Знания о физической культуре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pacing w:val="-2"/>
          <w:sz w:val="28"/>
          <w:lang w:val="ru-RU"/>
        </w:rPr>
        <w:t>Из истории развития физической культуры у древних народов, населявших территорию России. История появления современного спорта.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 xml:space="preserve">Способы самостоятельной деятельности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pacing w:val="-2"/>
          <w:sz w:val="28"/>
          <w:lang w:val="ru-RU"/>
        </w:rPr>
        <w:t>Виды физических упражнений, используемых на уроках физической культуры: общеразвивающие, подготовительные, соревновательные, их отличительные признаки и предназначение. Способы измерения пульса на занятиях физической культурой (наложение руки под грудь). Дозировка нагрузки при развитии физических качеств на уроках физической культуры. Дозирование физических упражнений для комплексов физкультминутки и утренней зарядки. Составление графика занятий по развитию физических качеств на учебный год.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 xml:space="preserve">Физическое совершенствование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i/>
          <w:color w:val="000000"/>
          <w:spacing w:val="-2"/>
          <w:sz w:val="28"/>
          <w:lang w:val="ru-RU"/>
        </w:rPr>
        <w:t xml:space="preserve">Оздоровительная физическая культура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pacing w:val="-2"/>
          <w:sz w:val="28"/>
          <w:lang w:val="ru-RU"/>
        </w:rPr>
        <w:t>Закаливание организма при помощи обливания под душем. Упражнения дыхательной и зрительной гимнастики, их влияние на восстановление организма после умственной и физической нагрузки.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i/>
          <w:color w:val="000000"/>
          <w:spacing w:val="-2"/>
          <w:sz w:val="28"/>
          <w:lang w:val="ru-RU"/>
        </w:rPr>
        <w:t xml:space="preserve">Спортивно-оздоровительная физическая культура.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pacing w:val="-2"/>
          <w:sz w:val="28"/>
          <w:lang w:val="ru-RU"/>
        </w:rPr>
        <w:t xml:space="preserve">Гимнастика с основами акробатики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pacing w:val="-2"/>
          <w:sz w:val="28"/>
          <w:lang w:val="ru-RU"/>
        </w:rPr>
        <w:t xml:space="preserve">Строевые упражнения в движении противоходом, перестроении из колонны по одному в колонну по три, стоя на месте и в движении. Упражнения в лазании по канату в три приёма. Упражнения на гимнастической скамейке в передвижении стилизованными способами ходьбы: вперёд, назад, с высоким подниманием колен и изменением положения рук, приставным шагом правым и левым боком. Передвижения по </w:t>
      </w:r>
      <w:r w:rsidRPr="009A57C2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 xml:space="preserve">наклонной гимнастической скамейке: равномерной ходьбой с поворотом в разные стороны и движением руками, приставным шагом правым и левым боком.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pacing w:val="-2"/>
          <w:sz w:val="28"/>
          <w:lang w:val="ru-RU"/>
        </w:rPr>
        <w:t xml:space="preserve">Упражнения в передвижении по гимнастической стенке: ходьба приставным шагом правым и левым боком по нижней жерди, лазанье разноимённым способом. Прыжки через скакалку с изменяющейся скоростью вращения на двух ногах и поочерёдно на правой и левой ноге, прыжки через скакалку назад с равномерной скоростью.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pacing w:val="-2"/>
          <w:sz w:val="28"/>
          <w:lang w:val="ru-RU"/>
        </w:rPr>
        <w:t>Ритмическая гимнастика: стилизованные наклоны и повороты туловища с изменением положения рук, стилизованные шаги на месте в сочетании с движением рук, ног и туловища. Упражнения в танцах галоп и полька.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pacing w:val="-2"/>
          <w:sz w:val="28"/>
          <w:lang w:val="ru-RU"/>
        </w:rPr>
        <w:t xml:space="preserve">Лёгкая атлетика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pacing w:val="-2"/>
          <w:sz w:val="28"/>
          <w:lang w:val="ru-RU"/>
        </w:rPr>
        <w:t xml:space="preserve">Прыжок в длину с разбега, способом согнув ноги. Броски набивного мяча из-за головы в положении сидя и стоя на месте. Беговые упражнения скоростной и координационной направленности: челночный бег, бег с преодолением препятствий, с ускорением и торможением, максимальной скоростью на дистанции 30 м.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pacing w:val="-2"/>
          <w:sz w:val="28"/>
          <w:lang w:val="ru-RU"/>
        </w:rPr>
        <w:t>Лыжная подготовка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pacing w:val="-2"/>
          <w:sz w:val="28"/>
          <w:lang w:val="ru-RU"/>
        </w:rPr>
        <w:t xml:space="preserve">Передвижение одновременным двухшажным ходом. Упражнения в поворотах на лыжах переступанием стоя на месте и в движении. Торможение плугом.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pacing w:val="-2"/>
          <w:sz w:val="28"/>
          <w:lang w:val="ru-RU"/>
        </w:rPr>
        <w:t xml:space="preserve">Плавательная подготовка.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pacing w:val="-2"/>
          <w:sz w:val="28"/>
          <w:lang w:val="ru-RU"/>
        </w:rPr>
        <w:t xml:space="preserve">Правила поведения в бассейне. Виды современного спортивного плавания: кроль на груди и спине, брас. Упражнения ознакомительного плавания: передвижение по дну ходьбой и прыжками, погружение в воду и всплывание, скольжение на воде. Упражнения в плавании кролем на груди.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pacing w:val="-2"/>
          <w:sz w:val="28"/>
          <w:lang w:val="ru-RU"/>
        </w:rPr>
        <w:t xml:space="preserve">Подвижные и спортивные игры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pacing w:val="-2"/>
          <w:sz w:val="28"/>
          <w:lang w:val="ru-RU"/>
        </w:rPr>
        <w:t xml:space="preserve">Подвижные игры на точность движений с приёмами спортивных игр и лыжной подготовки. Баскетбол: ведение баскетбольного мяча, ловля и передача баскетбольного мяча. Волейбол: прямая нижняя подача, приём и передача мяча снизу двумя руками на месте и в движении. Футбол: ведение футбольного мяча, удар по неподвижному футбольному мячу.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i/>
          <w:color w:val="000000"/>
          <w:spacing w:val="-2"/>
          <w:sz w:val="28"/>
          <w:lang w:val="ru-RU"/>
        </w:rPr>
        <w:t xml:space="preserve">Прикладно-ориентированная физическая культура.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pacing w:val="-2"/>
          <w:sz w:val="28"/>
          <w:lang w:val="ru-RU"/>
        </w:rPr>
        <w:t>Развитие основных физических каче</w:t>
      </w:r>
      <w:proofErr w:type="gramStart"/>
      <w:r w:rsidRPr="009A57C2">
        <w:rPr>
          <w:rFonts w:ascii="Times New Roman" w:hAnsi="Times New Roman"/>
          <w:color w:val="000000"/>
          <w:spacing w:val="-2"/>
          <w:sz w:val="28"/>
          <w:lang w:val="ru-RU"/>
        </w:rPr>
        <w:t>ств ср</w:t>
      </w:r>
      <w:proofErr w:type="gramEnd"/>
      <w:r w:rsidRPr="009A57C2">
        <w:rPr>
          <w:rFonts w:ascii="Times New Roman" w:hAnsi="Times New Roman"/>
          <w:color w:val="000000"/>
          <w:spacing w:val="-2"/>
          <w:sz w:val="28"/>
          <w:lang w:val="ru-RU"/>
        </w:rPr>
        <w:t xml:space="preserve">едствами базовых видов спорта. Подготовка к выполнению нормативных требований комплекса ГТО. </w:t>
      </w:r>
    </w:p>
    <w:p w:rsidR="00D70D21" w:rsidRPr="009A57C2" w:rsidRDefault="00D70D21">
      <w:pPr>
        <w:spacing w:after="0"/>
        <w:ind w:left="120"/>
        <w:rPr>
          <w:lang w:val="ru-RU"/>
        </w:rPr>
      </w:pPr>
      <w:bookmarkStart w:id="11" w:name="_Toc137548639"/>
      <w:bookmarkEnd w:id="11"/>
    </w:p>
    <w:p w:rsidR="00D70D21" w:rsidRPr="009A57C2" w:rsidRDefault="00D70D21">
      <w:pPr>
        <w:spacing w:after="0" w:line="264" w:lineRule="auto"/>
        <w:ind w:left="120"/>
        <w:jc w:val="both"/>
        <w:rPr>
          <w:lang w:val="ru-RU"/>
        </w:rPr>
      </w:pPr>
    </w:p>
    <w:p w:rsidR="00D70D21" w:rsidRPr="009A57C2" w:rsidRDefault="00E8297C">
      <w:pPr>
        <w:spacing w:after="0" w:line="264" w:lineRule="auto"/>
        <w:ind w:left="120"/>
        <w:jc w:val="both"/>
        <w:rPr>
          <w:lang w:val="ru-RU"/>
        </w:rPr>
      </w:pPr>
      <w:r w:rsidRPr="009A57C2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D70D21" w:rsidRPr="009A57C2" w:rsidRDefault="00D70D21">
      <w:pPr>
        <w:spacing w:after="0" w:line="264" w:lineRule="auto"/>
        <w:ind w:left="120"/>
        <w:jc w:val="both"/>
        <w:rPr>
          <w:lang w:val="ru-RU"/>
        </w:rPr>
      </w:pP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b/>
          <w:i/>
          <w:color w:val="000000"/>
          <w:sz w:val="28"/>
          <w:lang w:val="ru-RU"/>
        </w:rPr>
        <w:t xml:space="preserve">Знания о физической культуре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 истории развития физической культуры в России. Развитие национальных видов спорта в России.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b/>
          <w:i/>
          <w:color w:val="000000"/>
          <w:sz w:val="28"/>
          <w:lang w:val="ru-RU"/>
        </w:rPr>
        <w:t xml:space="preserve">Способы самостоятельной деятельности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Физическая подготовка. Влияние занятий физической подготовкой на работу организма. Регулирование физической нагрузки по пульсу на самостоятельных занятиях физической подготовкой. Определение тяжести нагрузки на самостоятельных занятиях физической подготовкой по внешним признакам и самочувствию. Определение возрастных особенностей физического развития и физической подготовленности посредством регулярного наблюдения. Оказание первой помощи при травмах во время самостоятельных занятий физической культурой.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b/>
          <w:i/>
          <w:color w:val="000000"/>
          <w:sz w:val="28"/>
          <w:lang w:val="ru-RU"/>
        </w:rPr>
        <w:t xml:space="preserve">Физическое совершенствование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i/>
          <w:color w:val="000000"/>
          <w:sz w:val="28"/>
          <w:lang w:val="ru-RU"/>
        </w:rPr>
        <w:t xml:space="preserve">Оздоровительная физическая культура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Оценка состояния осанки, упражнения для профилактики её нарушения (на расслабление мышц спины и профилактику сутулости). Упражнения для снижения массы тела за счёт упражнений с высокой активностью работы больших мышечных групп. Закаливающие процедуры: купание в естественных водоёмах, солнечные и воздушные процедуры.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физическая культура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Гимнастика с основами акробатики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Предупреждение травматизма при выполнении гимнастических и акробатических упражнений. Акробатические комбинации из хорошо освоенных упражнений. Опорный прыжок через гимнастического козла с разбега способом напрыгивания. Упражнения на низкой гимнастической перекладине: висы и упоры, подъём переворотом. Упражнения в танце «Летка-енка».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Лёгкая атлетика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Предупреждение травматизма во время выполнения легкоатлетических упражнений. Прыжок в высоту с разбега перешагиванием. Технические действия при беге по легкоатлетической дистанции: низкий старт, стартовое ускорение, финиширование. Метание малого мяча на </w:t>
      </w:r>
      <w:proofErr w:type="gramStart"/>
      <w:r w:rsidRPr="009A57C2">
        <w:rPr>
          <w:rFonts w:ascii="Times New Roman" w:hAnsi="Times New Roman"/>
          <w:color w:val="000000"/>
          <w:sz w:val="28"/>
          <w:lang w:val="ru-RU"/>
        </w:rPr>
        <w:t>дальность</w:t>
      </w:r>
      <w:proofErr w:type="gramEnd"/>
      <w:r w:rsidRPr="009A57C2">
        <w:rPr>
          <w:rFonts w:ascii="Times New Roman" w:hAnsi="Times New Roman"/>
          <w:color w:val="000000"/>
          <w:sz w:val="28"/>
          <w:lang w:val="ru-RU"/>
        </w:rPr>
        <w:t xml:space="preserve"> стоя на месте.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Лыжная подготовка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Предупреждение травматизма во время занятий лыжной подготовкой. Упражнения в передвижении на лыжах одновременным одношажным ходом.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Плавательная подготовка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Предупреждение травматизма во время занятий плавательной подготовкой. Упражнения в плавании кролем на груди, ознакомительные упражнения в плавании кролем на спине.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lastRenderedPageBreak/>
        <w:t>Подвижные и спортивные игры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Предупреждение травматизма на занятиях подвижными играми. Подвижные игры общефизической подготовки. Волейбол: нижняя боковая подача, приём и передача мяча сверху, выполнение освоенных технических действий в условиях игровой деятельности. Баскетбол: бросок мяча двумя руками от груди с места, выполнение освоенных технических действий в условиях игровой деятельности. Футбол: остановки катящегося мяча внутренней стороной стопы, выполнение освоенных технических действий в условиях игровой деятельности.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Прикладно-ориентированная физическая культура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Упражнения физической подготовки на развитие основных физических качеств. Подготовка к выполнению нормативных требований комплекса ГТО.</w:t>
      </w:r>
    </w:p>
    <w:p w:rsidR="00D70D21" w:rsidRPr="009A57C2" w:rsidRDefault="00D70D21">
      <w:pPr>
        <w:rPr>
          <w:lang w:val="ru-RU"/>
        </w:rPr>
        <w:sectPr w:rsidR="00D70D21" w:rsidRPr="009A57C2">
          <w:pgSz w:w="11906" w:h="16383"/>
          <w:pgMar w:top="1134" w:right="850" w:bottom="1134" w:left="1701" w:header="720" w:footer="720" w:gutter="0"/>
          <w:cols w:space="720"/>
        </w:sectPr>
      </w:pPr>
    </w:p>
    <w:p w:rsidR="00D70D21" w:rsidRPr="009A57C2" w:rsidRDefault="00E8297C">
      <w:pPr>
        <w:spacing w:after="0" w:line="264" w:lineRule="auto"/>
        <w:ind w:left="120"/>
        <w:jc w:val="both"/>
        <w:rPr>
          <w:lang w:val="ru-RU"/>
        </w:rPr>
      </w:pPr>
      <w:bookmarkStart w:id="12" w:name="_Toc137548640"/>
      <w:bookmarkStart w:id="13" w:name="block-33498210"/>
      <w:bookmarkEnd w:id="7"/>
      <w:bookmarkEnd w:id="12"/>
      <w:r w:rsidRPr="009A57C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D70D21" w:rsidRPr="009A57C2" w:rsidRDefault="00D70D21">
      <w:pPr>
        <w:spacing w:after="0" w:line="264" w:lineRule="auto"/>
        <w:ind w:firstLine="600"/>
        <w:jc w:val="both"/>
        <w:rPr>
          <w:lang w:val="ru-RU"/>
        </w:rPr>
      </w:pPr>
    </w:p>
    <w:p w:rsidR="00D70D21" w:rsidRPr="009A57C2" w:rsidRDefault="00D70D21">
      <w:pPr>
        <w:spacing w:after="0"/>
        <w:ind w:left="120"/>
        <w:rPr>
          <w:lang w:val="ru-RU"/>
        </w:rPr>
      </w:pPr>
      <w:bookmarkStart w:id="14" w:name="_Toc137548641"/>
      <w:bookmarkEnd w:id="14"/>
    </w:p>
    <w:p w:rsidR="00D70D21" w:rsidRPr="009A57C2" w:rsidRDefault="00E8297C">
      <w:pPr>
        <w:spacing w:after="0" w:line="264" w:lineRule="auto"/>
        <w:ind w:left="120"/>
        <w:jc w:val="both"/>
        <w:rPr>
          <w:lang w:val="ru-RU"/>
        </w:rPr>
      </w:pPr>
      <w:r w:rsidRPr="009A57C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70D21" w:rsidRPr="009A57C2" w:rsidRDefault="00D70D21">
      <w:pPr>
        <w:spacing w:after="0" w:line="264" w:lineRule="auto"/>
        <w:ind w:left="120"/>
        <w:jc w:val="both"/>
        <w:rPr>
          <w:lang w:val="ru-RU"/>
        </w:rPr>
      </w:pP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начального общего образования </w:t>
      </w:r>
      <w:proofErr w:type="gramStart"/>
      <w:r w:rsidRPr="009A57C2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9A57C2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D70D21" w:rsidRPr="009A57C2" w:rsidRDefault="00E829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истории и развитию физической культуры народов России, осознание её связи с трудовой деятельностью и укреплением здоровья человека; </w:t>
      </w:r>
    </w:p>
    <w:p w:rsidR="00D70D21" w:rsidRPr="009A57C2" w:rsidRDefault="00E829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формирование нравственно-этических норм поведения и правил межличностного общения во время подвижных игр и спортивных соревнований, выполнения совместных учебных заданий;</w:t>
      </w:r>
    </w:p>
    <w:p w:rsidR="00D70D21" w:rsidRPr="009A57C2" w:rsidRDefault="00E829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к соперникам во время соревновательной деятельности, стремление оказывать первую помощь при травмах и ушибах;</w:t>
      </w:r>
    </w:p>
    <w:p w:rsidR="00D70D21" w:rsidRPr="009A57C2" w:rsidRDefault="00E829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уважительное отношение к содержанию национальных подвижных игр, этнокультурным формам и видам соревновательной деятельности; </w:t>
      </w:r>
    </w:p>
    <w:p w:rsidR="00D70D21" w:rsidRPr="009A57C2" w:rsidRDefault="00E829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стремление к формированию культуры здоровья, соблюдению правил здорового образа жизни; </w:t>
      </w:r>
    </w:p>
    <w:p w:rsidR="00D70D21" w:rsidRPr="009A57C2" w:rsidRDefault="00E829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проявление интереса к исследованию индивидуальных особенностей физического развития и физической подготовленности, влияния занятий физической культурой и спортом на их показатели.</w:t>
      </w:r>
    </w:p>
    <w:p w:rsidR="00D70D21" w:rsidRPr="009A57C2" w:rsidRDefault="00D70D21">
      <w:pPr>
        <w:spacing w:after="0"/>
        <w:ind w:left="120"/>
        <w:rPr>
          <w:lang w:val="ru-RU"/>
        </w:rPr>
      </w:pPr>
      <w:bookmarkStart w:id="15" w:name="_Toc137548642"/>
      <w:bookmarkEnd w:id="15"/>
    </w:p>
    <w:p w:rsidR="00D70D21" w:rsidRPr="009A57C2" w:rsidRDefault="00D70D21">
      <w:pPr>
        <w:spacing w:after="0" w:line="264" w:lineRule="auto"/>
        <w:ind w:left="120"/>
        <w:jc w:val="both"/>
        <w:rPr>
          <w:lang w:val="ru-RU"/>
        </w:rPr>
      </w:pPr>
    </w:p>
    <w:p w:rsidR="00D70D21" w:rsidRPr="009A57C2" w:rsidRDefault="00E8297C">
      <w:pPr>
        <w:spacing w:after="0" w:line="264" w:lineRule="auto"/>
        <w:ind w:left="120"/>
        <w:jc w:val="both"/>
        <w:rPr>
          <w:lang w:val="ru-RU"/>
        </w:rPr>
      </w:pPr>
      <w:r w:rsidRPr="009A57C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70D21" w:rsidRPr="009A57C2" w:rsidRDefault="00D70D21">
      <w:pPr>
        <w:spacing w:after="0" w:line="264" w:lineRule="auto"/>
        <w:ind w:left="120"/>
        <w:jc w:val="both"/>
        <w:rPr>
          <w:lang w:val="ru-RU"/>
        </w:rPr>
      </w:pP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начального общего образования у обучающегося будут сформированы познавательные </w:t>
      </w:r>
      <w:r w:rsidRPr="009A57C2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  <w:bookmarkStart w:id="16" w:name="_Toc134720971"/>
      <w:bookmarkEnd w:id="16"/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9A57C2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9A57C2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универсальные учебные действия.</w:t>
      </w:r>
    </w:p>
    <w:p w:rsidR="00D70D21" w:rsidRDefault="00E829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D70D21" w:rsidRPr="009A57C2" w:rsidRDefault="00E829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находить общие и отличительные признаки в передвижениях человека и животных;</w:t>
      </w:r>
    </w:p>
    <w:p w:rsidR="00D70D21" w:rsidRPr="009A57C2" w:rsidRDefault="00E829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устанавливать связь между бытовыми движениями древних людей и физическими упражнениями из современных видов спорта; </w:t>
      </w:r>
    </w:p>
    <w:p w:rsidR="00D70D21" w:rsidRPr="009A57C2" w:rsidRDefault="00E829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сравнивать способы передвижения ходьбой и бегом, находить между ними общие и отличительные признаки; </w:t>
      </w:r>
    </w:p>
    <w:p w:rsidR="00D70D21" w:rsidRPr="009A57C2" w:rsidRDefault="00E829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выявлять признаки правильной и неправильной осанки, приводить возможные причины её нарушений.</w:t>
      </w:r>
    </w:p>
    <w:p w:rsidR="00D70D21" w:rsidRDefault="00E829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D70D21" w:rsidRPr="009A57C2" w:rsidRDefault="00E8297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названия разучиваемых физических упражнений и их исходные положения; </w:t>
      </w:r>
    </w:p>
    <w:p w:rsidR="00D70D21" w:rsidRPr="009A57C2" w:rsidRDefault="00E8297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высказывать мнение о положительном влиянии занятий физической культурой, оценивать влияние гигиенических процедур на укрепление здоровья; </w:t>
      </w:r>
    </w:p>
    <w:p w:rsidR="00D70D21" w:rsidRPr="009A57C2" w:rsidRDefault="00E8297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управлять эмоциями во время занятий физической культурой и проведения подвижных игр, соблюдать правила поведения и положительно относиться к замечаниям других обучающихся и учителя; </w:t>
      </w:r>
    </w:p>
    <w:p w:rsidR="00D70D21" w:rsidRPr="009A57C2" w:rsidRDefault="00E8297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обсуждать правила проведения подвижных игр, обосновывать объективность определения победителей.</w:t>
      </w:r>
    </w:p>
    <w:p w:rsidR="00D70D21" w:rsidRDefault="00E829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D70D21" w:rsidRPr="009A57C2" w:rsidRDefault="00E8297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выполнять комплексы физкультминуток, утренней зарядки, упражнений по профилактике нарушения и коррекции осанки; </w:t>
      </w:r>
    </w:p>
    <w:p w:rsidR="00D70D21" w:rsidRPr="009A57C2" w:rsidRDefault="00E8297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выполнять учебные задания по обучению новым физическим упражнениям и развитию физических качеств;</w:t>
      </w:r>
    </w:p>
    <w:p w:rsidR="00D70D21" w:rsidRPr="009A57C2" w:rsidRDefault="00E8297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участникам совместной игровой и соревновательной деятельности.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К концу обучения во 2 классе у обучающегося будут сформированы следующие универсальные учебные действия. </w:t>
      </w:r>
    </w:p>
    <w:p w:rsidR="00D70D21" w:rsidRDefault="00E829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D70D21" w:rsidRPr="009A57C2" w:rsidRDefault="00E8297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характеризовать понятие «физические качества», называть физические качества и определять их отличительные признаки; </w:t>
      </w:r>
    </w:p>
    <w:p w:rsidR="00D70D21" w:rsidRPr="009A57C2" w:rsidRDefault="00E8297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lastRenderedPageBreak/>
        <w:t>понимать связь между закаливающими процедурами и укреплением здоровья;</w:t>
      </w:r>
    </w:p>
    <w:p w:rsidR="00D70D21" w:rsidRPr="009A57C2" w:rsidRDefault="00E8297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выявлять отличительные признаки упражнений на развитие разных физических качеств, приводить примеры и демонстрировать их выполнение; </w:t>
      </w:r>
    </w:p>
    <w:p w:rsidR="00D70D21" w:rsidRPr="009A57C2" w:rsidRDefault="00E8297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обобщать знания, полученные в практической деятельности, составлять индивидуальные комплексы упражнений физкультминуток и утренней зарядки, упражнений на профилактику нарушения осанки;</w:t>
      </w:r>
    </w:p>
    <w:p w:rsidR="00D70D21" w:rsidRPr="009A57C2" w:rsidRDefault="00E8297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вести наблюдения за изменениями показателей физического развития и физических качеств, проводить процедуры их измерения.</w:t>
      </w:r>
    </w:p>
    <w:p w:rsidR="00D70D21" w:rsidRDefault="00E829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D70D21" w:rsidRPr="009A57C2" w:rsidRDefault="00E8297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proofErr w:type="gramStart"/>
      <w:r w:rsidRPr="009A57C2">
        <w:rPr>
          <w:rFonts w:ascii="Times New Roman" w:hAnsi="Times New Roman"/>
          <w:color w:val="000000"/>
          <w:sz w:val="28"/>
          <w:lang w:val="ru-RU"/>
        </w:rPr>
        <w:t>объяснять назначение упражнений утренней зарядки, приводить соответствующие примеры её положительного влияния на организм обучающихся (в пределах изученного);</w:t>
      </w:r>
      <w:proofErr w:type="gramEnd"/>
    </w:p>
    <w:p w:rsidR="00D70D21" w:rsidRPr="009A57C2" w:rsidRDefault="00E8297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исполнять роль капитана и судьи в подвижных играх, аргументированно высказывать суждения о своих действиях и принятых решениях; </w:t>
      </w:r>
    </w:p>
    <w:p w:rsidR="00D70D21" w:rsidRPr="009A57C2" w:rsidRDefault="00E8297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делать небольшие сообщения по истории возникновения подвижных игр и спортивных соревнований, планированию режима дня, способам измерения показателей физического развития и физической подготовленности.</w:t>
      </w:r>
    </w:p>
    <w:p w:rsidR="00D70D21" w:rsidRDefault="00E829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D70D21" w:rsidRPr="009A57C2" w:rsidRDefault="00E8297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соблюдать правила поведения на уроках физической культуры с учётом их учебного содержания, находить в них различия (легкоатлетические, гимнастические и игровые уроки, занятия лыжной и плавательной подготовкой); </w:t>
      </w:r>
    </w:p>
    <w:p w:rsidR="00D70D21" w:rsidRPr="009A57C2" w:rsidRDefault="00E8297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выполнять учебные задания по освоению новых физических упражнений и развитию физических качеств в соответствии с указаниями и замечаниями учителя; </w:t>
      </w:r>
    </w:p>
    <w:p w:rsidR="00D70D21" w:rsidRPr="009A57C2" w:rsidRDefault="00E8297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взаимодействовать со сверстниками в процессе выполнения учебных заданий, соблюдать культуру общения и уважительного обращения к другим обучающимся;</w:t>
      </w:r>
    </w:p>
    <w:p w:rsidR="00D70D21" w:rsidRPr="009A57C2" w:rsidRDefault="00E8297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контролировать соответствие двигательных действий правилам подвижных игр, проявлять эмоциональную сдержанность при возникновении ошибок.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9A57C2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9A57C2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универсальные учебные действия.</w:t>
      </w:r>
    </w:p>
    <w:p w:rsidR="00D70D21" w:rsidRDefault="00E829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D70D21" w:rsidRPr="009A57C2" w:rsidRDefault="00E8297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понимать историческую связь развития физических упражнений с трудовыми действиями, приводить примеры упражнений древних людей в современных спортивных соревнованиях; </w:t>
      </w:r>
    </w:p>
    <w:p w:rsidR="00D70D21" w:rsidRPr="009A57C2" w:rsidRDefault="00E8297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объяснять понятие «дозировка нагрузки», правильно применять способы её регулирования на занятиях физической культурой; </w:t>
      </w:r>
    </w:p>
    <w:p w:rsidR="00D70D21" w:rsidRPr="009A57C2" w:rsidRDefault="00E8297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понимать влияние дыхательной и зрительной гимнастики на предупреждение развития утомления при выполнении физических и умственных нагрузок; </w:t>
      </w:r>
    </w:p>
    <w:p w:rsidR="00D70D21" w:rsidRPr="009A57C2" w:rsidRDefault="00E8297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обобщать знания, полученные в практической деятельности, выполнять правила поведения на уроках физической культуры, проводить закаливающие процедуры, занятия по предупреждению нарушения осанки;</w:t>
      </w:r>
    </w:p>
    <w:p w:rsidR="00D70D21" w:rsidRPr="009A57C2" w:rsidRDefault="00E8297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вести наблюдения за динамикой показателей физического развития и физических качеств в течение учебного года, определять их приросты по учебным четвертям (триместрам).</w:t>
      </w:r>
    </w:p>
    <w:p w:rsidR="00D70D21" w:rsidRDefault="00E829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D70D21" w:rsidRPr="009A57C2" w:rsidRDefault="00E8297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организовывать совместные подвижные игры, принимать в них активное участие с соблюдением правил и норм этического поведения; </w:t>
      </w:r>
    </w:p>
    <w:p w:rsidR="00D70D21" w:rsidRPr="009A57C2" w:rsidRDefault="00E8297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правильно использовать строевые команды, названия упражнений и способов деятельности во время совместного выполнения учебных заданий; </w:t>
      </w:r>
    </w:p>
    <w:p w:rsidR="00D70D21" w:rsidRPr="009A57C2" w:rsidRDefault="00E8297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активно участвовать в обсуждении учебных заданий, анализе выполнения физических упражнений и технических действий из осваиваемых видов спорта; </w:t>
      </w:r>
    </w:p>
    <w:p w:rsidR="00D70D21" w:rsidRPr="009A57C2" w:rsidRDefault="00E8297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делать небольшие сообщения по результатам выполнения учебных заданий, организации и проведения самостоятельных занятий физической культурой.</w:t>
      </w:r>
    </w:p>
    <w:p w:rsidR="00D70D21" w:rsidRDefault="00E829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D70D21" w:rsidRPr="009A57C2" w:rsidRDefault="00E8297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контролировать выполнение физических упражнений, корректировать их на основе сравнения с заданными образцами; </w:t>
      </w:r>
    </w:p>
    <w:p w:rsidR="00D70D21" w:rsidRPr="009A57C2" w:rsidRDefault="00E8297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взаимодействовать со сверстниками в процессе учебной и игровой деятельности, контролировать соответствие выполнения игровых действий правилам подвижных игр; </w:t>
      </w:r>
    </w:p>
    <w:p w:rsidR="00D70D21" w:rsidRPr="009A57C2" w:rsidRDefault="00E8297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оценивать сложность возникающих игровых задач, предлагать их совместное коллективное решение. 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9A57C2">
        <w:rPr>
          <w:rFonts w:ascii="Times New Roman" w:hAnsi="Times New Roman"/>
          <w:b/>
          <w:color w:val="000000"/>
          <w:sz w:val="28"/>
          <w:lang w:val="ru-RU"/>
        </w:rPr>
        <w:t xml:space="preserve"> 4 классе</w:t>
      </w:r>
      <w:r w:rsidRPr="009A57C2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универсальные учебные действия.</w:t>
      </w:r>
    </w:p>
    <w:p w:rsidR="00D70D21" w:rsidRDefault="00E829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D70D21" w:rsidRPr="009A57C2" w:rsidRDefault="00E8297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сравнивать показатели индивидуального физического развития и физической подготовленности с возрастными стандартами, находить общие и отличительные особенности; </w:t>
      </w:r>
    </w:p>
    <w:p w:rsidR="00D70D21" w:rsidRPr="009A57C2" w:rsidRDefault="00E8297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выявлять отставание в развитии физических качеств от возрастных стандартов, приводить примеры физических упражнений по их устранению; </w:t>
      </w:r>
    </w:p>
    <w:p w:rsidR="00D70D21" w:rsidRPr="009A57C2" w:rsidRDefault="00E8297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объединять физические упражнения по их целевому предназначению: на профилактику нарушения осанки, развитие силы, быстроты и выносливости.</w:t>
      </w:r>
    </w:p>
    <w:p w:rsidR="00D70D21" w:rsidRDefault="00E829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D70D21" w:rsidRPr="009A57C2" w:rsidRDefault="00E8297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взаимодействовать с учителем и </w:t>
      </w:r>
      <w:proofErr w:type="gramStart"/>
      <w:r w:rsidRPr="009A57C2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A57C2">
        <w:rPr>
          <w:rFonts w:ascii="Times New Roman" w:hAnsi="Times New Roman"/>
          <w:color w:val="000000"/>
          <w:sz w:val="28"/>
          <w:lang w:val="ru-RU"/>
        </w:rPr>
        <w:t>, воспроизводить ранее изученный материал и отвечать на вопросы в процессе учебного диалога;</w:t>
      </w:r>
    </w:p>
    <w:p w:rsidR="00D70D21" w:rsidRPr="009A57C2" w:rsidRDefault="00E8297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использовать специальные термины и понятия в общении с учителем и </w:t>
      </w:r>
      <w:proofErr w:type="gramStart"/>
      <w:r w:rsidRPr="009A57C2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A57C2">
        <w:rPr>
          <w:rFonts w:ascii="Times New Roman" w:hAnsi="Times New Roman"/>
          <w:color w:val="000000"/>
          <w:sz w:val="28"/>
          <w:lang w:val="ru-RU"/>
        </w:rPr>
        <w:t>, применять термины при обучении новым физическим упражнениям, развитии физических качеств;</w:t>
      </w:r>
    </w:p>
    <w:p w:rsidR="00D70D21" w:rsidRPr="009A57C2" w:rsidRDefault="00E8297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оказывать посильную первую помощь во время занятий физической культурой.</w:t>
      </w:r>
    </w:p>
    <w:p w:rsidR="00D70D21" w:rsidRDefault="00E829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D70D21" w:rsidRPr="009A57C2" w:rsidRDefault="00E8297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выполнять указания учителя, проявлять активность и самостоятельность при выполнении учебных заданий; </w:t>
      </w:r>
    </w:p>
    <w:p w:rsidR="00D70D21" w:rsidRPr="009A57C2" w:rsidRDefault="00E8297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самостоятельно проводить занятия на основе изученного материала и с учётом собственных интересов; оценивать свои успехи в занятиях физической культурой, проявлять стремление к развитию физических качеств, выполнению нормативных требований комплекса ГТО.</w:t>
      </w:r>
    </w:p>
    <w:p w:rsidR="00D70D21" w:rsidRPr="009A57C2" w:rsidRDefault="00D70D21">
      <w:pPr>
        <w:spacing w:after="0"/>
        <w:ind w:left="120"/>
        <w:rPr>
          <w:lang w:val="ru-RU"/>
        </w:rPr>
      </w:pPr>
      <w:bookmarkStart w:id="17" w:name="_Toc137548643"/>
      <w:bookmarkEnd w:id="17"/>
    </w:p>
    <w:p w:rsidR="00D70D21" w:rsidRPr="009A57C2" w:rsidRDefault="00D70D21">
      <w:pPr>
        <w:spacing w:after="0" w:line="264" w:lineRule="auto"/>
        <w:ind w:left="120"/>
        <w:jc w:val="both"/>
        <w:rPr>
          <w:lang w:val="ru-RU"/>
        </w:rPr>
      </w:pPr>
    </w:p>
    <w:p w:rsidR="00D70D21" w:rsidRPr="009A57C2" w:rsidRDefault="00E8297C">
      <w:pPr>
        <w:spacing w:after="0" w:line="264" w:lineRule="auto"/>
        <w:ind w:left="120"/>
        <w:jc w:val="both"/>
        <w:rPr>
          <w:lang w:val="ru-RU"/>
        </w:rPr>
      </w:pPr>
      <w:r w:rsidRPr="009A57C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70D21" w:rsidRPr="009A57C2" w:rsidRDefault="00D70D21">
      <w:pPr>
        <w:spacing w:after="0" w:line="264" w:lineRule="auto"/>
        <w:ind w:left="120"/>
        <w:jc w:val="both"/>
        <w:rPr>
          <w:lang w:val="ru-RU"/>
        </w:rPr>
      </w:pPr>
    </w:p>
    <w:p w:rsidR="00D70D21" w:rsidRPr="009A57C2" w:rsidRDefault="00D70D21">
      <w:pPr>
        <w:spacing w:after="0"/>
        <w:ind w:left="120"/>
        <w:rPr>
          <w:lang w:val="ru-RU"/>
        </w:rPr>
      </w:pPr>
      <w:bookmarkStart w:id="18" w:name="_Toc137548644"/>
      <w:bookmarkEnd w:id="18"/>
    </w:p>
    <w:p w:rsidR="00D70D21" w:rsidRPr="009A57C2" w:rsidRDefault="00E8297C">
      <w:pPr>
        <w:spacing w:after="0" w:line="264" w:lineRule="auto"/>
        <w:ind w:left="120"/>
        <w:jc w:val="both"/>
        <w:rPr>
          <w:lang w:val="ru-RU"/>
        </w:rPr>
      </w:pPr>
      <w:r w:rsidRPr="009A57C2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9A57C2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9A57C2">
        <w:rPr>
          <w:rFonts w:ascii="Times New Roman" w:hAnsi="Times New Roman"/>
          <w:color w:val="000000"/>
          <w:sz w:val="28"/>
          <w:lang w:val="ru-RU"/>
        </w:rPr>
        <w:t>обучающийся достигнет следующих предметных результатов по отдельным темам программы по физической культуре:</w:t>
      </w:r>
    </w:p>
    <w:p w:rsidR="00D70D21" w:rsidRPr="009A57C2" w:rsidRDefault="00E8297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приводить примеры основных дневных дел и их распределение в индивидуальном режиме дня;</w:t>
      </w:r>
    </w:p>
    <w:p w:rsidR="00D70D21" w:rsidRPr="009A57C2" w:rsidRDefault="00E8297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соблюдать правила поведения на уроках физической культурой, приводить примеры подбора одежды для самостоятельных занятий;</w:t>
      </w:r>
    </w:p>
    <w:p w:rsidR="00D70D21" w:rsidRPr="009A57C2" w:rsidRDefault="00E8297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выполнять упражнения утренней зарядки и физкультминуток;</w:t>
      </w:r>
    </w:p>
    <w:p w:rsidR="00D70D21" w:rsidRPr="009A57C2" w:rsidRDefault="00E8297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причины нарушения осанки и демонстрировать упражнения по профилактике её нарушения;</w:t>
      </w:r>
    </w:p>
    <w:p w:rsidR="00D70D21" w:rsidRPr="009A57C2" w:rsidRDefault="00E8297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демонстрировать построение и перестроение из одной шеренги в две и в колонну по одному, выполнять ходьбу и бег с равномерной и изменяющейся скоростью передвижения;</w:t>
      </w:r>
    </w:p>
    <w:p w:rsidR="00D70D21" w:rsidRPr="009A57C2" w:rsidRDefault="00E8297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демонстрировать передвижения стилизованным гимнастическим шагом и бегом, прыжки на месте с поворотами в разные стороны и в длину толчком двумя ногами; </w:t>
      </w:r>
    </w:p>
    <w:p w:rsidR="00D70D21" w:rsidRPr="009A57C2" w:rsidRDefault="00E8297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передвигаться на лыжах ступающим и скользящим шагом (без палок); </w:t>
      </w:r>
    </w:p>
    <w:p w:rsidR="00D70D21" w:rsidRPr="009A57C2" w:rsidRDefault="00E8297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играть в подвижные игры с общеразвивающей направленностью. </w:t>
      </w:r>
      <w:bookmarkStart w:id="19" w:name="_Toc103687218"/>
      <w:bookmarkEnd w:id="19"/>
    </w:p>
    <w:p w:rsidR="00D70D21" w:rsidRPr="009A57C2" w:rsidRDefault="00D70D21">
      <w:pPr>
        <w:spacing w:after="0"/>
        <w:ind w:left="120"/>
        <w:rPr>
          <w:lang w:val="ru-RU"/>
        </w:rPr>
      </w:pPr>
      <w:bookmarkStart w:id="20" w:name="_Toc137548645"/>
      <w:bookmarkEnd w:id="20"/>
    </w:p>
    <w:p w:rsidR="00D70D21" w:rsidRPr="009A57C2" w:rsidRDefault="00D70D21">
      <w:pPr>
        <w:spacing w:after="0" w:line="264" w:lineRule="auto"/>
        <w:ind w:left="120"/>
        <w:jc w:val="both"/>
        <w:rPr>
          <w:lang w:val="ru-RU"/>
        </w:rPr>
      </w:pPr>
    </w:p>
    <w:p w:rsidR="00D70D21" w:rsidRPr="009A57C2" w:rsidRDefault="00E8297C">
      <w:pPr>
        <w:spacing w:after="0" w:line="264" w:lineRule="auto"/>
        <w:ind w:left="120"/>
        <w:jc w:val="both"/>
        <w:rPr>
          <w:lang w:val="ru-RU"/>
        </w:rPr>
      </w:pPr>
      <w:r w:rsidRPr="009A57C2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9A57C2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9A57C2">
        <w:rPr>
          <w:rFonts w:ascii="Times New Roman" w:hAnsi="Times New Roman"/>
          <w:color w:val="000000"/>
          <w:sz w:val="28"/>
          <w:lang w:val="ru-RU"/>
        </w:rPr>
        <w:t>обучающийся достигнет следующих предметных результатов по отдельным темам программы по физической культуре:</w:t>
      </w:r>
    </w:p>
    <w:p w:rsidR="00D70D21" w:rsidRPr="009A57C2" w:rsidRDefault="00E8297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демонстрировать примеры основных физических качеств и высказывать своё суждение об их связи с укреплением здоровья и физическим развитием; </w:t>
      </w:r>
    </w:p>
    <w:p w:rsidR="00D70D21" w:rsidRPr="009A57C2" w:rsidRDefault="00E8297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измерять показатели длины и массы тела, физических качеств с помощью специальных тестовых упражнений, вести наблюдения за их изменениями; </w:t>
      </w:r>
    </w:p>
    <w:p w:rsidR="00D70D21" w:rsidRPr="009A57C2" w:rsidRDefault="00E8297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выполнять броски малого (теннисного) мяча в мишень из разных исходных положений и разными способами, демонстрировать упражнения в подбрасывании гимнастического мяча правой и левой рукой, перебрасывании его с руки на руку, перекатыванию; </w:t>
      </w:r>
    </w:p>
    <w:p w:rsidR="00D70D21" w:rsidRPr="009A57C2" w:rsidRDefault="00E8297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демонстрировать танцевальный хороводный шаг в совместном передвижении; </w:t>
      </w:r>
    </w:p>
    <w:p w:rsidR="00D70D21" w:rsidRPr="009A57C2" w:rsidRDefault="00E8297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выполнять прыжки по разметкам на разное расстояние и с разной амплитудой, в высоту с прямого разбега; </w:t>
      </w:r>
    </w:p>
    <w:p w:rsidR="00D70D21" w:rsidRPr="009A57C2" w:rsidRDefault="00E8297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передвигаться на лыжах двухшажным переменным ходом, спускаться с пологого склона и тормозить падением; </w:t>
      </w:r>
    </w:p>
    <w:p w:rsidR="00D70D21" w:rsidRPr="009A57C2" w:rsidRDefault="00E8297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организовывать и играть в подвижные игры на развитие основных физических качеств, с использованием технических приёмов из спортивных игр; </w:t>
      </w:r>
    </w:p>
    <w:p w:rsidR="00D70D21" w:rsidRPr="009A57C2" w:rsidRDefault="00E8297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- выполнять упражнения на развитие физических качеств. </w:t>
      </w:r>
      <w:bookmarkStart w:id="21" w:name="_Toc103687219"/>
      <w:bookmarkEnd w:id="21"/>
    </w:p>
    <w:p w:rsidR="00D70D21" w:rsidRPr="009A57C2" w:rsidRDefault="00D70D21">
      <w:pPr>
        <w:spacing w:after="0"/>
        <w:ind w:left="120"/>
        <w:rPr>
          <w:lang w:val="ru-RU"/>
        </w:rPr>
      </w:pPr>
      <w:bookmarkStart w:id="22" w:name="_Toc137548646"/>
      <w:bookmarkEnd w:id="22"/>
    </w:p>
    <w:p w:rsidR="00D70D21" w:rsidRPr="009A57C2" w:rsidRDefault="00D70D21">
      <w:pPr>
        <w:spacing w:after="0" w:line="264" w:lineRule="auto"/>
        <w:ind w:left="120"/>
        <w:jc w:val="both"/>
        <w:rPr>
          <w:lang w:val="ru-RU"/>
        </w:rPr>
      </w:pPr>
    </w:p>
    <w:p w:rsidR="00D70D21" w:rsidRPr="009A57C2" w:rsidRDefault="00E8297C">
      <w:pPr>
        <w:spacing w:after="0" w:line="264" w:lineRule="auto"/>
        <w:ind w:left="120"/>
        <w:jc w:val="both"/>
        <w:rPr>
          <w:lang w:val="ru-RU"/>
        </w:rPr>
      </w:pPr>
      <w:r w:rsidRPr="009A57C2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lastRenderedPageBreak/>
        <w:t>К концу обучения в</w:t>
      </w:r>
      <w:r w:rsidRPr="009A57C2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9A57C2">
        <w:rPr>
          <w:rFonts w:ascii="Times New Roman" w:hAnsi="Times New Roman"/>
          <w:color w:val="000000"/>
          <w:sz w:val="28"/>
          <w:lang w:val="ru-RU"/>
        </w:rPr>
        <w:t>обучающийся достигнет следующих предметных результатов по отдельным темам программы по физической культуре:</w:t>
      </w:r>
    </w:p>
    <w:p w:rsidR="00D70D21" w:rsidRPr="009A57C2" w:rsidRDefault="00E8297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во время выполнения гимнастических и акробатических упражнений, легкоатлетической, лыжной, игровой и плавательной подготовки; </w:t>
      </w:r>
    </w:p>
    <w:p w:rsidR="00D70D21" w:rsidRPr="009A57C2" w:rsidRDefault="00E8297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демонстрировать примеры упражнений общеразвивающей, подготовительной и соревновательной направленности, раскрывать их целевое предназначение на занятиях физической культурой; </w:t>
      </w:r>
    </w:p>
    <w:p w:rsidR="00D70D21" w:rsidRPr="009A57C2" w:rsidRDefault="00E8297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измерять частоту пульса и определять физическую нагрузку по её значениям с помощью таблицы стандартных нагрузок; </w:t>
      </w:r>
    </w:p>
    <w:p w:rsidR="00D70D21" w:rsidRPr="009A57C2" w:rsidRDefault="00E8297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выполнять упражнения дыхательной и зрительной гимнастики, объяснять их связь с предупреждением появления утомления;</w:t>
      </w:r>
    </w:p>
    <w:p w:rsidR="00D70D21" w:rsidRPr="009A57C2" w:rsidRDefault="00E8297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выполнять движение противоходом в колонне по одному, перестраиваться из колонны по одному в колонну по три на месте и в движении;</w:t>
      </w:r>
    </w:p>
    <w:p w:rsidR="00D70D21" w:rsidRPr="009A57C2" w:rsidRDefault="00E8297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выполнять ходьбу по гимнастической скамейке с высоким подниманием колен и изменением положения рук, поворотами в правую и левую сторону, двигаться приставным шагом левым и правым боком, спиной вперёд; </w:t>
      </w:r>
    </w:p>
    <w:p w:rsidR="00D70D21" w:rsidRPr="009A57C2" w:rsidRDefault="00E8297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передвигаться по нижней жерди гимнастической стенки приставным шагом в правую и левую сторону, лазать разноимённым способом; </w:t>
      </w:r>
    </w:p>
    <w:p w:rsidR="00D70D21" w:rsidRPr="009A57C2" w:rsidRDefault="00E8297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демонстрировать прыжки через скакалку на двух ногах и попеременно на правой и левой ноге; </w:t>
      </w:r>
    </w:p>
    <w:p w:rsidR="00D70D21" w:rsidRPr="009A57C2" w:rsidRDefault="00E8297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демонстрировать упражнения ритмической гимнастики, движения танцев галоп и полька; </w:t>
      </w:r>
    </w:p>
    <w:p w:rsidR="00D70D21" w:rsidRPr="009A57C2" w:rsidRDefault="00E8297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выполнять бег с преодолением небольших препятствий с разной скоростью, прыжки в длину с разбега способом согнув ноги, броски набивного мяча из </w:t>
      </w:r>
      <w:proofErr w:type="gramStart"/>
      <w:r w:rsidRPr="009A57C2">
        <w:rPr>
          <w:rFonts w:ascii="Times New Roman" w:hAnsi="Times New Roman"/>
          <w:color w:val="000000"/>
          <w:sz w:val="28"/>
          <w:lang w:val="ru-RU"/>
        </w:rPr>
        <w:t>положения</w:t>
      </w:r>
      <w:proofErr w:type="gramEnd"/>
      <w:r w:rsidRPr="009A57C2">
        <w:rPr>
          <w:rFonts w:ascii="Times New Roman" w:hAnsi="Times New Roman"/>
          <w:color w:val="000000"/>
          <w:sz w:val="28"/>
          <w:lang w:val="ru-RU"/>
        </w:rPr>
        <w:t xml:space="preserve"> сидя и стоя; </w:t>
      </w:r>
    </w:p>
    <w:p w:rsidR="00D70D21" w:rsidRPr="009A57C2" w:rsidRDefault="00E8297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передвигаться на лыжах одновременным двухшажным ходом, спускаться с пологого склона в стойке лыжника и тормозить плугом; </w:t>
      </w:r>
    </w:p>
    <w:p w:rsidR="00D70D21" w:rsidRPr="009A57C2" w:rsidRDefault="00E8297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выполнять технические действия спортивных игр: баскетбол (ведение баскетбольного мяча на месте и движении), волейбол (приём мяча снизу и нижняя передача в парах), футбол (ведение футбольного мяча змейкой); </w:t>
      </w:r>
    </w:p>
    <w:p w:rsidR="00D70D21" w:rsidRPr="009A57C2" w:rsidRDefault="00E8297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выполнять упражнения на развитие физических качеств, демонстрировать приросты в их показателях. </w:t>
      </w:r>
      <w:bookmarkStart w:id="23" w:name="_Toc103687220"/>
      <w:bookmarkEnd w:id="23"/>
    </w:p>
    <w:p w:rsidR="00D70D21" w:rsidRPr="009A57C2" w:rsidRDefault="00D70D21">
      <w:pPr>
        <w:spacing w:after="0"/>
        <w:ind w:left="120"/>
        <w:rPr>
          <w:lang w:val="ru-RU"/>
        </w:rPr>
      </w:pPr>
      <w:bookmarkStart w:id="24" w:name="_Toc137548647"/>
      <w:bookmarkEnd w:id="24"/>
    </w:p>
    <w:p w:rsidR="00D70D21" w:rsidRPr="009A57C2" w:rsidRDefault="00D70D21">
      <w:pPr>
        <w:spacing w:after="0" w:line="264" w:lineRule="auto"/>
        <w:ind w:left="120"/>
        <w:jc w:val="both"/>
        <w:rPr>
          <w:lang w:val="ru-RU"/>
        </w:rPr>
      </w:pPr>
    </w:p>
    <w:p w:rsidR="00D70D21" w:rsidRPr="009A57C2" w:rsidRDefault="00E8297C">
      <w:pPr>
        <w:spacing w:after="0" w:line="264" w:lineRule="auto"/>
        <w:ind w:left="120"/>
        <w:jc w:val="both"/>
        <w:rPr>
          <w:lang w:val="ru-RU"/>
        </w:rPr>
      </w:pPr>
      <w:r w:rsidRPr="009A57C2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D70D21" w:rsidRPr="009A57C2" w:rsidRDefault="00E8297C">
      <w:pPr>
        <w:spacing w:after="0" w:line="264" w:lineRule="auto"/>
        <w:ind w:firstLine="600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9A57C2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9A57C2">
        <w:rPr>
          <w:rFonts w:ascii="Times New Roman" w:hAnsi="Times New Roman"/>
          <w:color w:val="000000"/>
          <w:sz w:val="28"/>
          <w:lang w:val="ru-RU"/>
        </w:rPr>
        <w:t>обучающийся достигнет следующих предметных результатов по отдельным темам программы по физической культуре:</w:t>
      </w:r>
    </w:p>
    <w:p w:rsidR="00D70D21" w:rsidRPr="009A57C2" w:rsidRDefault="00E8297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объяснять назначение комплекса ГТО и выявлять его связь с подготовкой к труду и защите Родины; </w:t>
      </w:r>
    </w:p>
    <w:p w:rsidR="00D70D21" w:rsidRPr="009A57C2" w:rsidRDefault="00E8297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осознавать положительное влияние занятий физической подготовкой на укрепление здоровья, развитие </w:t>
      </w:r>
      <w:proofErr w:type="gramStart"/>
      <w:r w:rsidRPr="009A57C2">
        <w:rPr>
          <w:rFonts w:ascii="Times New Roman" w:hAnsi="Times New Roman"/>
          <w:color w:val="000000"/>
          <w:sz w:val="28"/>
          <w:lang w:val="ru-RU"/>
        </w:rPr>
        <w:t>сердечно-сосудистой</w:t>
      </w:r>
      <w:proofErr w:type="gramEnd"/>
      <w:r w:rsidRPr="009A57C2">
        <w:rPr>
          <w:rFonts w:ascii="Times New Roman" w:hAnsi="Times New Roman"/>
          <w:color w:val="000000"/>
          <w:sz w:val="28"/>
          <w:lang w:val="ru-RU"/>
        </w:rPr>
        <w:t xml:space="preserve"> и дыхательной систем; </w:t>
      </w:r>
    </w:p>
    <w:p w:rsidR="00D70D21" w:rsidRPr="009A57C2" w:rsidRDefault="00E8297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приводить примеры регулирования физической нагрузки по пульсу при развитии физических качеств: силы, быстроты, выносливости и гибкости; </w:t>
      </w:r>
    </w:p>
    <w:p w:rsidR="00D70D21" w:rsidRPr="009A57C2" w:rsidRDefault="00E8297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приводить примеры оказания первой помощи при травмах во время самостоятельных занятий физической культурой и спортом, характеризовать причины их появления на занятиях гимнастикой и лёгкой атлетикой, лыжной и плавательной подготовкой; </w:t>
      </w:r>
    </w:p>
    <w:p w:rsidR="00D70D21" w:rsidRPr="009A57C2" w:rsidRDefault="00E8297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проявлять готовность оказать первую помощь в случае необходимости;</w:t>
      </w:r>
    </w:p>
    <w:p w:rsidR="00D70D21" w:rsidRPr="009A57C2" w:rsidRDefault="00E8297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демонстрировать акробатические комбинации из 5–7 хорошо освоенных упражнений (с помощью учителя); </w:t>
      </w:r>
    </w:p>
    <w:p w:rsidR="00D70D21" w:rsidRPr="009A57C2" w:rsidRDefault="00E8297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демонстрировать опорный прыжок через гимнастического козла с разбега способом напрыгивания;</w:t>
      </w:r>
    </w:p>
    <w:p w:rsidR="00D70D21" w:rsidRPr="009A57C2" w:rsidRDefault="00E8297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демонстрировать движения танца «Летка-енка» в групповом исполнении под музыкальное сопровождение; </w:t>
      </w:r>
    </w:p>
    <w:p w:rsidR="00D70D21" w:rsidRPr="009A57C2" w:rsidRDefault="00E8297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выполнять прыжок в высоту с разбега перешагиванием; </w:t>
      </w:r>
    </w:p>
    <w:p w:rsidR="00D70D21" w:rsidRPr="009A57C2" w:rsidRDefault="00E8297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выполнять метание малого (теннисного) мяча на дальность; </w:t>
      </w:r>
    </w:p>
    <w:p w:rsidR="00D70D21" w:rsidRPr="009A57C2" w:rsidRDefault="00E8297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 xml:space="preserve">демонстрировать проплывание учебной дистанции кролем на груди или кролем на спине (по выбору </w:t>
      </w:r>
      <w:proofErr w:type="gramStart"/>
      <w:r w:rsidRPr="009A57C2">
        <w:rPr>
          <w:rFonts w:ascii="Times New Roman" w:hAnsi="Times New Roman"/>
          <w:color w:val="000000"/>
          <w:sz w:val="28"/>
          <w:lang w:val="ru-RU"/>
        </w:rPr>
        <w:t>обучающегося</w:t>
      </w:r>
      <w:proofErr w:type="gramEnd"/>
      <w:r w:rsidRPr="009A57C2">
        <w:rPr>
          <w:rFonts w:ascii="Times New Roman" w:hAnsi="Times New Roman"/>
          <w:color w:val="000000"/>
          <w:sz w:val="28"/>
          <w:lang w:val="ru-RU"/>
        </w:rPr>
        <w:t>);</w:t>
      </w:r>
    </w:p>
    <w:p w:rsidR="00D70D21" w:rsidRPr="009A57C2" w:rsidRDefault="00E8297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выполнять освоенные технические действия спортивных игр баскетбол, волейбол и футбол в условиях игровой деятельности;</w:t>
      </w:r>
    </w:p>
    <w:p w:rsidR="00D70D21" w:rsidRPr="009A57C2" w:rsidRDefault="00E8297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A57C2">
        <w:rPr>
          <w:rFonts w:ascii="Times New Roman" w:hAnsi="Times New Roman"/>
          <w:color w:val="000000"/>
          <w:sz w:val="28"/>
          <w:lang w:val="ru-RU"/>
        </w:rPr>
        <w:t>выполнять упражнения на развитие физических качеств, демонстрировать приросты в их показателях.</w:t>
      </w:r>
    </w:p>
    <w:p w:rsidR="00D70D21" w:rsidRPr="009A57C2" w:rsidRDefault="00D70D21">
      <w:pPr>
        <w:rPr>
          <w:lang w:val="ru-RU"/>
        </w:rPr>
        <w:sectPr w:rsidR="00D70D21" w:rsidRPr="009A57C2">
          <w:pgSz w:w="11906" w:h="16383"/>
          <w:pgMar w:top="1134" w:right="850" w:bottom="1134" w:left="1701" w:header="720" w:footer="720" w:gutter="0"/>
          <w:cols w:space="720"/>
        </w:sectPr>
      </w:pPr>
    </w:p>
    <w:p w:rsidR="00D70D21" w:rsidRDefault="00E8297C">
      <w:pPr>
        <w:spacing w:after="0"/>
        <w:ind w:left="120"/>
      </w:pPr>
      <w:bookmarkStart w:id="25" w:name="block-33498205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D70D21" w:rsidRDefault="00E829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D70D21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70D21" w:rsidRDefault="00D70D21">
            <w:pPr>
              <w:spacing w:after="0"/>
              <w:ind w:left="135"/>
            </w:pP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0D21" w:rsidRDefault="00D70D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0D21" w:rsidRDefault="00D70D21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0D21" w:rsidRDefault="00D70D21"/>
        </w:tc>
      </w:tr>
      <w:tr w:rsidR="00D70D21" w:rsidRPr="001268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1.Знания о физической культуре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0D21" w:rsidRDefault="00D70D21"/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2.Способы самостоятельной деятельности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0D21" w:rsidRDefault="00D70D21"/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1.Оздоровительная физическая культура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Осанка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Утренняя зарядка и физкультминутки в режиме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0D21" w:rsidRDefault="00D70D21"/>
        </w:tc>
      </w:tr>
      <w:tr w:rsidR="00D70D21" w:rsidRPr="001268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2.Спортивно-оздоровительная физическая культура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0D21" w:rsidRDefault="00D70D21"/>
        </w:tc>
      </w:tr>
      <w:tr w:rsidR="00D70D21" w:rsidRPr="001268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3.Прикладно-ориентированная физическая культура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комплекса ГТО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0D21" w:rsidRDefault="00D70D21"/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0D21" w:rsidRDefault="00D70D21"/>
        </w:tc>
      </w:tr>
    </w:tbl>
    <w:p w:rsidR="00D70D21" w:rsidRDefault="00D70D21">
      <w:pPr>
        <w:sectPr w:rsidR="00D70D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0D21" w:rsidRDefault="00E829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D70D21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70D21" w:rsidRDefault="00D70D21">
            <w:pPr>
              <w:spacing w:after="0"/>
              <w:ind w:left="135"/>
            </w:pP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0D21" w:rsidRDefault="00D70D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0D21" w:rsidRDefault="00D70D21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0D21" w:rsidRDefault="00D70D21"/>
        </w:tc>
      </w:tr>
      <w:tr w:rsidR="00D70D21" w:rsidRPr="001268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1.Знания о физической культуре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0D21" w:rsidRDefault="00D70D21"/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2.Способы самостоятельной деятельности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Физическое развитие и его измерение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0D21" w:rsidRDefault="00D70D21"/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1.Оздоровительная физическая культура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Занятия по укреплению здоровья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Индивидуальные комплексы утренней зарядки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0D21" w:rsidRDefault="00D70D21"/>
        </w:tc>
      </w:tr>
      <w:tr w:rsidR="00D70D21" w:rsidRPr="001268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2.Спортивно-оздоровительная физическая культура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0D21" w:rsidRDefault="00D70D21"/>
        </w:tc>
      </w:tr>
      <w:tr w:rsidR="00D70D21" w:rsidRPr="001268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3.Прикладно-ориентированная физическая культура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0D21" w:rsidRDefault="00D70D21"/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0D21" w:rsidRDefault="00D70D21"/>
        </w:tc>
      </w:tr>
    </w:tbl>
    <w:p w:rsidR="00D70D21" w:rsidRDefault="00D70D21">
      <w:pPr>
        <w:sectPr w:rsidR="00D70D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0D21" w:rsidRDefault="00E829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D70D21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70D21" w:rsidRDefault="00D70D21">
            <w:pPr>
              <w:spacing w:after="0"/>
              <w:ind w:left="135"/>
            </w:pP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0D21" w:rsidRDefault="00D70D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0D21" w:rsidRDefault="00D70D21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0D21" w:rsidRDefault="00D70D21"/>
        </w:tc>
      </w:tr>
      <w:tr w:rsidR="00D70D21" w:rsidRPr="001268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1.Знания о физической культуре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0D21" w:rsidRDefault="00D70D21"/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2.Способы самостоятельной деятельности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Виды физических упражнений, используемых на уроках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пульса на уроках физической культуры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нагрузка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0D21" w:rsidRDefault="00D70D21"/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1.Оздоровительная физическая культура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и зрительная гимнастика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0D21" w:rsidRDefault="00D70D21"/>
        </w:tc>
      </w:tr>
      <w:tr w:rsidR="00D70D21" w:rsidRPr="001268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2.Спортивно-оздоровительная физическая культура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0D21" w:rsidRDefault="00D70D21"/>
        </w:tc>
      </w:tr>
      <w:tr w:rsidR="00D70D21" w:rsidRPr="001268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3.Прикладно-ориентированная физическая культура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0D21" w:rsidRDefault="00D70D21"/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70D21" w:rsidRDefault="00D70D21"/>
        </w:tc>
      </w:tr>
    </w:tbl>
    <w:p w:rsidR="00D70D21" w:rsidRDefault="00D70D21">
      <w:pPr>
        <w:sectPr w:rsidR="00D70D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0D21" w:rsidRDefault="00E829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D70D21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70D21" w:rsidRDefault="00D70D21">
            <w:pPr>
              <w:spacing w:after="0"/>
              <w:ind w:left="135"/>
            </w:pP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0D21" w:rsidRDefault="00D70D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0D21" w:rsidRDefault="00D70D21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0D21" w:rsidRDefault="00D70D21"/>
        </w:tc>
      </w:tr>
      <w:tr w:rsidR="00D70D21" w:rsidRPr="001268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1.Знания о физической культуре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0D21" w:rsidRDefault="00D70D21"/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2.Способы самостоятельной деятельности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предупреждения травм и оказание первой помощи при их возникновении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0D21" w:rsidRDefault="00D70D21"/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1.Оздоровительная физическая культура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0D21" w:rsidRDefault="00D70D21"/>
        </w:tc>
      </w:tr>
      <w:tr w:rsidR="00D70D21" w:rsidRPr="001268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2.Спортивно-оздоровительная физическая культура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0D21" w:rsidRDefault="00D70D21"/>
        </w:tc>
      </w:tr>
      <w:tr w:rsidR="00D70D21" w:rsidRPr="001268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3.Прикладно-ориентированная физическая культура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0D21" w:rsidRDefault="00D70D21"/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0D21" w:rsidRDefault="00D70D21"/>
        </w:tc>
      </w:tr>
    </w:tbl>
    <w:p w:rsidR="00D70D21" w:rsidRDefault="00D70D21">
      <w:pPr>
        <w:sectPr w:rsidR="00D70D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0D21" w:rsidRDefault="00D70D21">
      <w:pPr>
        <w:sectPr w:rsidR="00D70D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0D21" w:rsidRDefault="00E8297C">
      <w:pPr>
        <w:spacing w:after="0"/>
        <w:ind w:left="120"/>
      </w:pPr>
      <w:bookmarkStart w:id="26" w:name="block-33498206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0"/>
        <w:gridCol w:w="4360"/>
        <w:gridCol w:w="1265"/>
        <w:gridCol w:w="1841"/>
        <w:gridCol w:w="1910"/>
        <w:gridCol w:w="1423"/>
        <w:gridCol w:w="2221"/>
      </w:tblGrid>
      <w:tr w:rsidR="00D70D21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70D21" w:rsidRDefault="00D70D21">
            <w:pPr>
              <w:spacing w:after="0"/>
              <w:ind w:left="135"/>
            </w:pP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0D21" w:rsidRDefault="00D70D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0D21" w:rsidRDefault="00D70D21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0D21" w:rsidRDefault="00D70D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0D21" w:rsidRDefault="00D70D21"/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подвижных игр и соревнований у древних народов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Default="00E8297C" w:rsidP="005D2A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</w:t>
            </w:r>
            <w:r w:rsidR="005D2A10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Зарождение Олимпийских игр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Default="00E8297C" w:rsidP="005D2A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5D2A10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 w:rsidR="005D2A10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Олимпийские игры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Default="00E8297C" w:rsidP="005D2A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</w:t>
            </w:r>
            <w:r w:rsidR="005D2A10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Физическое развитие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E8297C" w:rsidP="005D2A1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5D2A10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 w:rsidR="005D2A10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качества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Default="00E8297C" w:rsidP="005D2A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</w:t>
            </w:r>
            <w:r w:rsidR="005D2A10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координации движений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Default="005D2A10" w:rsidP="005D2A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  <w:r w:rsidR="00E8297C">
              <w:rPr>
                <w:rFonts w:ascii="Times New Roman" w:hAnsi="Times New Roman"/>
                <w:color w:val="000000"/>
                <w:sz w:val="24"/>
              </w:rPr>
              <w:t>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Дневник наблюдений по физической культуре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Default="00E8297C" w:rsidP="005D2A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</w:t>
            </w:r>
            <w:r w:rsidR="005D2A10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Default="00E8297C" w:rsidP="005D2A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 w:rsidR="005D2A10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 w:rsidR="005D2A10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Утренняя зарядка, составление индивидуальных комплексов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Default="00E8297C" w:rsidP="005D2A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</w:t>
            </w:r>
            <w:r w:rsidR="005D2A10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уроках гимнастики и акробатики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E8297C" w:rsidP="005D2A1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5D2A10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.10.202</w:t>
            </w:r>
            <w:r w:rsidR="005D2A10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упражнения и команды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Default="00E8297C" w:rsidP="005D2A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</w:t>
            </w:r>
            <w:r w:rsidR="005D2A10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Прыжковые упражнения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Default="00E8297C" w:rsidP="005D2A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5D2A10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.10.202</w:t>
            </w:r>
            <w:r w:rsidR="005D2A10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Гимнастическая разминка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Default="00E8297C" w:rsidP="005D2A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</w:t>
            </w:r>
            <w:r w:rsidR="005D2A10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Ходьба на гимнастической скамейке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Default="00E8297C" w:rsidP="005D2A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5D2A10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.10.202</w:t>
            </w:r>
            <w:r w:rsidR="005D2A10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на высокой перекладине – мальчики. </w:t>
            </w:r>
            <w:r>
              <w:rPr>
                <w:rFonts w:ascii="Times New Roman" w:hAnsi="Times New Roman"/>
                <w:color w:val="000000"/>
                <w:sz w:val="24"/>
              </w:rPr>
              <w:t>Сгибание и разгибание рук в упоре лежа на полу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Default="00E8297C" w:rsidP="005D2A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</w:t>
            </w:r>
            <w:r w:rsidR="005D2A10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 w:rsidRPr="005D2A10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гимнастической скакалкой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 w:rsidP="005D2A1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09.11</w:t>
            </w:r>
            <w:r w:rsidR="00E8297C"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E8297C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 для свободного </w:t>
            </w: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ввода</w:t>
            </w:r>
            <w:proofErr w:type="gramStart"/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proofErr w:type="gramEnd"/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E8297C">
            <w:pPr>
              <w:spacing w:after="0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лежа на низкой перекладине 90 см - девочки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гимнастическим мячом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гимнастические движения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занятиях лыжной подготовкой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двухшажным попеременным ходом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Спуск с горы в основной стойке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Спуск с горы в основной стойке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лесенкой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лесенкой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Спуски и подъёмы на лыжах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Спуски и подъёмы на лыжах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лыжными палками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лыжными палками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падением на бок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лыжах 1 км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поведения на занятиях лёгкой </w:t>
            </w: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атлетикой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Броски мяча в неподвижную мишень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Броски мяча в неподвижную мишень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Метание теннисного мяча в цель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прыжковые упражнения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прыжковые упражнения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Прыжок в длину с места толчком двумя ногами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прямого разбега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прямого разбега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выполнения норматива комплекса ГТО. Смешанное передвижение по пересеченной местности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Бег с поворотами и изменением направлений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3х10 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беговые упражнения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беговые упражнения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 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приемами баскетбола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приемами баскетбола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Приемы баскетбола: мяч среднему и мяч соседу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Приемы баскетбола: мяч среднему и </w:t>
            </w: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мяч соседу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колонне и неудобный бросок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колонне и неудобный бросок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 «волна» в баскетболе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 «волна» в баскетболе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5D2A10" w:rsidRDefault="005D2A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Игры с приемами футбола: метко в цель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45485B" w:rsidRDefault="004548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Игры с приемами футбола: метко в цель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45485B" w:rsidRDefault="004548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Гонка мячей и слалом с мячом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45485B" w:rsidRDefault="004548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Гонка мячей и слалом с мячом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45485B" w:rsidRDefault="004548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Футбольный бильярд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45485B" w:rsidRDefault="004548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03.05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Футбольный бильярд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45485B" w:rsidRDefault="004548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ногой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45485B" w:rsidRDefault="004548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10.05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ногой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45485B" w:rsidRDefault="004548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выполнения спортивных нормативов 2 ступени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45485B" w:rsidRDefault="004548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техники безопасности на уроках. Укрепление здоровья через ВФСК ГТО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45485B" w:rsidRDefault="004548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«Праздник ГТО». Соревнования со сдачей норм ГТО, с соблюдением правил и техники выполнения испытаний (тестов) 2 ступени ГТО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45485B" w:rsidRDefault="004548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«Праздник ГТО». Соревнования со сдачей норм ГТО, с соблюдением правил и техники выполнения испытаний (тестов) 2 ступени ГТО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D70D21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70D21" w:rsidRPr="0045485B" w:rsidRDefault="004548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Pr="009A57C2" w:rsidRDefault="00E8297C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Default="00D70D21"/>
        </w:tc>
      </w:tr>
    </w:tbl>
    <w:p w:rsidR="00D70D21" w:rsidRDefault="00D70D21">
      <w:pPr>
        <w:sectPr w:rsidR="00D70D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0D21" w:rsidRDefault="00E829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7"/>
        <w:gridCol w:w="4369"/>
        <w:gridCol w:w="1239"/>
        <w:gridCol w:w="1841"/>
        <w:gridCol w:w="1910"/>
        <w:gridCol w:w="1423"/>
        <w:gridCol w:w="2221"/>
      </w:tblGrid>
      <w:tr w:rsidR="00D70D21" w:rsidTr="0045485B">
        <w:trPr>
          <w:trHeight w:val="144"/>
          <w:tblCellSpacing w:w="20" w:type="nil"/>
        </w:trPr>
        <w:tc>
          <w:tcPr>
            <w:tcW w:w="10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4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70D21" w:rsidRDefault="00D70D21">
            <w:pPr>
              <w:spacing w:after="0"/>
              <w:ind w:left="135"/>
            </w:pPr>
          </w:p>
        </w:tc>
      </w:tr>
      <w:tr w:rsidR="00D70D21" w:rsidTr="0045485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0D21" w:rsidRDefault="00D70D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0D21" w:rsidRDefault="00D70D21"/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0D21" w:rsidRDefault="00D70D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0D21" w:rsidRDefault="00D70D21"/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9A57C2" w:rsidRDefault="0045485B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у древних народов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Default="0045485B" w:rsidP="007F67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появления современного спорта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Default="0045485B" w:rsidP="007F67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физических упражнений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Default="0045485B" w:rsidP="007F67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9A57C2" w:rsidRDefault="0045485B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пульса на занятиях физической культурой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Дозировка физических нагрузок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Default="0045485B" w:rsidP="007F67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9A57C2" w:rsidRDefault="0045485B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индивидуального графика занятий по развитию физических качеств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Default="0045485B" w:rsidP="007F67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  <w:r>
              <w:rPr>
                <w:rFonts w:ascii="Times New Roman" w:hAnsi="Times New Roman"/>
                <w:color w:val="000000"/>
                <w:sz w:val="24"/>
              </w:rPr>
              <w:t>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 под душем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Default="0045485B" w:rsidP="007F67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9A57C2" w:rsidRDefault="0045485B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Дыхательная гимнастика и гимнастика </w:t>
            </w: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для глаз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Default="0045485B" w:rsidP="007F67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 и упражнения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Default="0045485B" w:rsidP="007F67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Лазанье по канату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.10.202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скамейке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Default="0045485B" w:rsidP="007F67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на высокой перекладине – мальчики. </w:t>
            </w:r>
            <w:r>
              <w:rPr>
                <w:rFonts w:ascii="Times New Roman" w:hAnsi="Times New Roman"/>
                <w:color w:val="000000"/>
                <w:sz w:val="24"/>
              </w:rPr>
              <w:t>Подтягивание из виса лежа на низкой перекладине 90 см - девочки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Default="0045485B" w:rsidP="007F67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.10.202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стенке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Default="0045485B" w:rsidP="007F67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9A57C2" w:rsidRDefault="0045485B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Default="0045485B" w:rsidP="007F67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.10.202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через скакалку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Default="0045485B" w:rsidP="007F67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9A57C2" w:rsidRDefault="0045485B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выполнения норматива комплекса ГТО. Наклон вперед из </w:t>
            </w:r>
            <w:proofErr w:type="gramStart"/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09.11</w:t>
            </w: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Ритмическая гимнастика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9A57C2" w:rsidRDefault="0045485B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Сгибание и разгибание рук в упоре лежа на полу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9A57C2" w:rsidRDefault="0045485B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упражнения из танца галоп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9A57C2" w:rsidRDefault="0045485B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упражнения из танца полька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9A57C2" w:rsidRDefault="0045485B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9A57C2" w:rsidRDefault="0045485B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Прыжок в длину с места толчком двумя ногами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Броски набивного мяча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9A57C2" w:rsidRDefault="0045485B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</w:t>
            </w: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ГТО. Метание теннисного мяча в цель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Челночный бег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3х10 м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9A57C2" w:rsidRDefault="0045485B">
            <w:pPr>
              <w:spacing w:after="0"/>
              <w:ind w:left="135"/>
              <w:rPr>
                <w:lang w:val="ru-RU"/>
              </w:rPr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>Бег с ускорением на короткую дистанцию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 w:rsidRPr="009A57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 м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Кросс на 2 км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 м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двухшажным ходом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двухшажным ходом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на месте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на месте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в движении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в движении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на лыжах способом «плуг» при спуске с пологого склона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на лыжах способом «плуг» при спуске с пологого склона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Скольжение с пологого склона с поворотами и торможением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лыжах 1 км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бассейне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специальных плавательных упражнений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передвижение по дну ходьбой и прыжками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передвижение по дну ходьбой и прыжками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погружение в воду и всплывание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погружение в воду и всплывание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кролем на груди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кролем на груди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брассом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брассом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Проплывание дистанции 25 м вольным стилем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 м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элементами спортивных игр: парашютисты, стрелки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баскетбол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баскетбол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45485B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Ведение баскетбольного мяча. Ловля и передача мяча двумя руками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45485B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Ведение баскетбольного мяча. Ловля и передача мяча двумя руками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45485B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баскетбола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45485B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волейбол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45485B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Прямая нижняя подача, приём и передача мяча снизу двумя руками на месте и в движении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45485B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Прямая нижняя подача, приём и передача мяча снизу двумя руками на месте и в движении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45485B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футбол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45485B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футбол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45485B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футбола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45485B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Соревнования «А ты сдал нормы ГТО?», с соблюдением правил и техники выполнения испытаний (тестов) 2-3 ступени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45485B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Соревнования «А ты сдал нормы ГТО?», с соблюдением правил и техники выполнения испытаний (тестов) 2-3 ступени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45485B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 w:rsidTr="00454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Pr="005D2A10" w:rsidRDefault="00E8297C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Default="00D70D21"/>
        </w:tc>
      </w:tr>
    </w:tbl>
    <w:p w:rsidR="00D70D21" w:rsidRDefault="00D70D21">
      <w:pPr>
        <w:sectPr w:rsidR="00D70D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0D21" w:rsidRDefault="00E829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8"/>
        <w:gridCol w:w="4322"/>
        <w:gridCol w:w="1265"/>
        <w:gridCol w:w="1841"/>
        <w:gridCol w:w="1910"/>
        <w:gridCol w:w="1423"/>
        <w:gridCol w:w="2221"/>
      </w:tblGrid>
      <w:tr w:rsidR="00D70D21" w:rsidTr="0045485B">
        <w:trPr>
          <w:trHeight w:val="144"/>
          <w:tblCellSpacing w:w="20" w:type="nil"/>
        </w:trPr>
        <w:tc>
          <w:tcPr>
            <w:tcW w:w="10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43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70D21" w:rsidRDefault="00D70D21">
            <w:pPr>
              <w:spacing w:after="0"/>
              <w:ind w:left="135"/>
            </w:pPr>
          </w:p>
        </w:tc>
      </w:tr>
      <w:tr w:rsidR="00D70D21" w:rsidTr="0045485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0D21" w:rsidRDefault="00D70D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0D21" w:rsidRDefault="00D70D21"/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70D21" w:rsidRDefault="00D70D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0D21" w:rsidRDefault="00D70D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0D21" w:rsidRDefault="00D70D21"/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Из истории развития физической культуры в России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Default="0045485B" w:rsidP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Из истории развития национальных видов спорта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Default="0045485B" w:rsidP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Default="0045485B" w:rsidP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занятий физической подготовкой на работу систем организма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45485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Оценка годовой динамики показателей физического развития и физической подготовленности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Default="0045485B" w:rsidP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предупреждения травм на уроках физической культуры и оказание первой помощи при травмах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Default="0045485B" w:rsidP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17.</w:t>
            </w:r>
            <w:r>
              <w:rPr>
                <w:rFonts w:ascii="Times New Roman" w:hAnsi="Times New Roman"/>
                <w:color w:val="000000"/>
                <w:sz w:val="24"/>
              </w:rPr>
              <w:t>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Default="0045485B" w:rsidP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Default="0045485B" w:rsidP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при выполнении гимнастических и акробатических упражнений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Default="0045485B" w:rsidP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Акробатическая комбинация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45485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.10.202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Акробатическая комбинация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Default="0045485B" w:rsidP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.10.202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Default="0045485B" w:rsidP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</w:t>
            </w:r>
            <w:r>
              <w:rPr>
                <w:rFonts w:ascii="Times New Roman" w:hAnsi="Times New Roman"/>
                <w:color w:val="000000"/>
                <w:sz w:val="24"/>
              </w:rPr>
              <w:t>.10.202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Default="0045485B" w:rsidP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.10.202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Поводящие упражнения для обучения опорному прыжку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Default="0045485B" w:rsidP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.10.202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Default="0045485B" w:rsidP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.10.202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45485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22.10</w:t>
            </w: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перекладине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на высокой перекладине – мальчики, подтягивание из виса лёжа на низкой перекладине 90 см - девочки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4548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Сгибание и разгибание рук в упоре лежа на полу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4548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упражнения «Летка-енка»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4548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лёгкой атлетикой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4548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прыжках в высоту с разбега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4548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Прыжок в длину с места толчком двумя ногами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4548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разбега способом перешагивания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4548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 м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4548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 м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4548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на дальность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Метание мяча весом 150 г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Кросс на 2 км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4548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лыжной подготовкой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9C26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9C26E4">
              <w:rPr>
                <w:lang w:val="ru-RU"/>
              </w:rPr>
              <w:t>2</w:t>
            </w:r>
            <w:r>
              <w:rPr>
                <w:lang w:val="ru-RU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</w:t>
            </w: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одновременным одношажным ходом: подводящие упражнения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9C26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9C26E4">
              <w:rPr>
                <w:lang w:val="ru-RU"/>
              </w:rPr>
              <w:t>4</w:t>
            </w:r>
            <w:r>
              <w:rPr>
                <w:lang w:val="ru-RU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9C26E4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45485B">
              <w:rPr>
                <w:lang w:val="ru-RU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в передвижении на лыжах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9C26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C26E4">
              <w:rPr>
                <w:lang w:val="ru-RU"/>
              </w:rPr>
              <w:t>1</w:t>
            </w:r>
            <w:r>
              <w:rPr>
                <w:lang w:val="ru-RU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в передвижении на лыжах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9C26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C26E4">
              <w:rPr>
                <w:lang w:val="ru-RU"/>
              </w:rPr>
              <w:t>6</w:t>
            </w:r>
            <w:r>
              <w:rPr>
                <w:lang w:val="ru-RU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9C26E4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9C26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9C26E4">
              <w:rPr>
                <w:lang w:val="ru-RU"/>
              </w:rPr>
              <w:t>2</w:t>
            </w:r>
            <w:r>
              <w:rPr>
                <w:lang w:val="ru-RU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9C26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9C26E4">
              <w:rPr>
                <w:lang w:val="ru-RU"/>
              </w:rPr>
              <w:t>4</w:t>
            </w:r>
            <w:r>
              <w:rPr>
                <w:lang w:val="ru-RU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одношажным одновременным ходом по фазам движения и в полной координации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9C26E4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45485B">
              <w:rPr>
                <w:lang w:val="ru-RU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лыжах 1 км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9C26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9C26E4">
              <w:rPr>
                <w:lang w:val="ru-RU"/>
              </w:rPr>
              <w:t>1</w:t>
            </w:r>
            <w:r>
              <w:rPr>
                <w:lang w:val="ru-RU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в плавательном бассейне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9C26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9C26E4">
              <w:rPr>
                <w:lang w:val="ru-RU"/>
              </w:rPr>
              <w:t>6</w:t>
            </w:r>
            <w:r>
              <w:rPr>
                <w:lang w:val="ru-RU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9C26E4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45485B">
              <w:rPr>
                <w:lang w:val="ru-RU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9C26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C26E4">
              <w:rPr>
                <w:lang w:val="ru-RU"/>
              </w:rPr>
              <w:t>5</w:t>
            </w:r>
            <w:r>
              <w:rPr>
                <w:lang w:val="ru-RU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плавательной доской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9C26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9C26E4">
              <w:rPr>
                <w:lang w:val="ru-RU"/>
              </w:rPr>
              <w:t>2</w:t>
            </w:r>
            <w:r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скольжении на груди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9C26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9C26E4">
              <w:rPr>
                <w:lang w:val="ru-RU"/>
              </w:rPr>
              <w:t>4</w:t>
            </w:r>
            <w:r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скольжении на груди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9C26E4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45485B"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Плавание кролем на спине в полной координации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9C26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9C26E4">
              <w:rPr>
                <w:lang w:val="ru-RU"/>
              </w:rPr>
              <w:t>1</w:t>
            </w:r>
            <w:r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Плавание кролем на спине в полной координации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9C26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9C26E4">
              <w:rPr>
                <w:lang w:val="ru-RU"/>
              </w:rPr>
              <w:t>6</w:t>
            </w:r>
            <w:r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9C26E4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45485B"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9C26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C26E4">
              <w:rPr>
                <w:lang w:val="ru-RU"/>
              </w:rPr>
              <w:t>3</w:t>
            </w:r>
            <w:r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9C26E4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 м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9C26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9C26E4">
              <w:rPr>
                <w:lang w:val="ru-RU"/>
              </w:rPr>
              <w:t>6</w:t>
            </w:r>
            <w:r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травматизма на занятиях подвижными играми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9C26E4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="0045485B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«Запрещенное движение»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 w:rsidP="009C26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9C26E4">
              <w:rPr>
                <w:lang w:val="ru-RU"/>
              </w:rPr>
              <w:t>3</w:t>
            </w:r>
            <w:r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«Подвижная цель»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45485B" w:rsidRDefault="0045485B" w:rsidP="009C26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9C26E4">
              <w:rPr>
                <w:lang w:val="ru-RU"/>
              </w:rPr>
              <w:t>5</w:t>
            </w:r>
            <w:r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«Эстафета с ведением футбольного мяча»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45485B" w:rsidRDefault="0045485B" w:rsidP="009C26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C26E4">
              <w:rPr>
                <w:lang w:val="ru-RU"/>
              </w:rPr>
              <w:t>0</w:t>
            </w:r>
            <w:r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«Паровая машина»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45485B" w:rsidRDefault="0045485B" w:rsidP="009C26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C26E4">
              <w:rPr>
                <w:lang w:val="ru-RU"/>
              </w:rPr>
              <w:t>2</w:t>
            </w:r>
            <w:r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«Гонка лодок»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45485B" w:rsidRDefault="0045485B" w:rsidP="009C26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C26E4">
              <w:rPr>
                <w:lang w:val="ru-RU"/>
              </w:rPr>
              <w:t>7</w:t>
            </w:r>
            <w:r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45485B" w:rsidRDefault="009C26E4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45485B" w:rsidRDefault="0045485B" w:rsidP="009C26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9C26E4">
              <w:rPr>
                <w:lang w:val="ru-RU"/>
              </w:rPr>
              <w:t>4</w:t>
            </w:r>
            <w:r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баскетбол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45485B" w:rsidRDefault="009C26E4" w:rsidP="007F67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45485B"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баскетбол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45485B" w:rsidRDefault="0045485B" w:rsidP="009C26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9C26E4">
              <w:rPr>
                <w:lang w:val="ru-RU"/>
              </w:rPr>
              <w:t>1</w:t>
            </w:r>
            <w:r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45485B" w:rsidRDefault="0045485B" w:rsidP="009C26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9C26E4">
              <w:rPr>
                <w:lang w:val="ru-RU"/>
              </w:rPr>
              <w:t>3</w:t>
            </w:r>
            <w:r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45485B" w:rsidRDefault="0045485B" w:rsidP="009C26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9C26E4">
              <w:rPr>
                <w:lang w:val="ru-RU"/>
              </w:rPr>
              <w:t>8</w:t>
            </w:r>
            <w:r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«Большие гонки», посвященный ГТО и ЗОЖ, с соблюдением правил и техники выполнения испытаний (тестов) 3 ступени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45485B" w:rsidRDefault="0045485B" w:rsidP="009C26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C26E4">
              <w:rPr>
                <w:lang w:val="ru-RU"/>
              </w:rPr>
              <w:t>0</w:t>
            </w:r>
            <w:r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5485B" w:rsidTr="0045485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64" w:type="dxa"/>
            <w:tcMar>
              <w:top w:w="50" w:type="dxa"/>
              <w:left w:w="100" w:type="dxa"/>
            </w:tcMar>
            <w:vAlign w:val="center"/>
          </w:tcPr>
          <w:p w:rsidR="0045485B" w:rsidRPr="005D2A10" w:rsidRDefault="0045485B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«Большие гонки», посвященный ГТО и ЗОЖ, с соблюдением правил и техники выполнения испытаний (тестов) 3 ступени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485B" w:rsidRPr="0045485B" w:rsidRDefault="0045485B" w:rsidP="009C26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C26E4">
              <w:rPr>
                <w:lang w:val="ru-RU"/>
              </w:rPr>
              <w:t>5</w:t>
            </w:r>
            <w:bookmarkStart w:id="27" w:name="_GoBack"/>
            <w:bookmarkEnd w:id="27"/>
            <w:r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5485B" w:rsidRDefault="00454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D70D21" w:rsidTr="00454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Pr="005D2A10" w:rsidRDefault="00E8297C">
            <w:pPr>
              <w:spacing w:after="0"/>
              <w:ind w:left="135"/>
              <w:rPr>
                <w:lang w:val="ru-RU"/>
              </w:rPr>
            </w:pPr>
            <w:r w:rsidRPr="005D2A1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0D21" w:rsidRDefault="00E82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0D21" w:rsidRDefault="00D70D21"/>
        </w:tc>
      </w:tr>
    </w:tbl>
    <w:p w:rsidR="00D70D21" w:rsidRDefault="00D70D21">
      <w:pPr>
        <w:sectPr w:rsidR="00D70D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0D21" w:rsidRDefault="00D70D21">
      <w:pPr>
        <w:sectPr w:rsidR="00D70D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0D21" w:rsidRDefault="00E8297C">
      <w:pPr>
        <w:spacing w:after="0"/>
        <w:ind w:left="120"/>
      </w:pPr>
      <w:bookmarkStart w:id="28" w:name="block-33498207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70D21" w:rsidRDefault="00E8297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70D21" w:rsidRDefault="00D70D21">
      <w:pPr>
        <w:spacing w:after="0" w:line="480" w:lineRule="auto"/>
        <w:ind w:left="120"/>
      </w:pPr>
    </w:p>
    <w:p w:rsidR="00D70D21" w:rsidRDefault="00D70D21">
      <w:pPr>
        <w:spacing w:after="0" w:line="480" w:lineRule="auto"/>
        <w:ind w:left="120"/>
      </w:pPr>
    </w:p>
    <w:p w:rsidR="00D70D21" w:rsidRDefault="00D70D21">
      <w:pPr>
        <w:spacing w:after="0"/>
        <w:ind w:left="120"/>
      </w:pPr>
    </w:p>
    <w:p w:rsidR="00D70D21" w:rsidRDefault="00E8297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70D21" w:rsidRDefault="00D70D21">
      <w:pPr>
        <w:spacing w:after="0" w:line="480" w:lineRule="auto"/>
        <w:ind w:left="120"/>
      </w:pPr>
    </w:p>
    <w:p w:rsidR="00D70D21" w:rsidRDefault="00D70D21">
      <w:pPr>
        <w:spacing w:after="0"/>
        <w:ind w:left="120"/>
      </w:pPr>
    </w:p>
    <w:p w:rsidR="00D70D21" w:rsidRPr="005D2A10" w:rsidRDefault="00E8297C">
      <w:pPr>
        <w:spacing w:after="0" w:line="480" w:lineRule="auto"/>
        <w:ind w:left="120"/>
        <w:rPr>
          <w:lang w:val="ru-RU"/>
        </w:rPr>
      </w:pPr>
      <w:r w:rsidRPr="005D2A1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70D21" w:rsidRPr="005D2A10" w:rsidRDefault="00D70D21">
      <w:pPr>
        <w:spacing w:after="0" w:line="480" w:lineRule="auto"/>
        <w:ind w:left="120"/>
        <w:rPr>
          <w:lang w:val="ru-RU"/>
        </w:rPr>
      </w:pPr>
    </w:p>
    <w:p w:rsidR="00D70D21" w:rsidRPr="005D2A10" w:rsidRDefault="00D70D21">
      <w:pPr>
        <w:rPr>
          <w:lang w:val="ru-RU"/>
        </w:rPr>
        <w:sectPr w:rsidR="00D70D21" w:rsidRPr="005D2A10">
          <w:pgSz w:w="11906" w:h="16383"/>
          <w:pgMar w:top="1134" w:right="850" w:bottom="1134" w:left="1701" w:header="720" w:footer="720" w:gutter="0"/>
          <w:cols w:space="720"/>
        </w:sectPr>
      </w:pPr>
    </w:p>
    <w:bookmarkEnd w:id="28"/>
    <w:p w:rsidR="00E8297C" w:rsidRPr="005D2A10" w:rsidRDefault="00E8297C">
      <w:pPr>
        <w:rPr>
          <w:lang w:val="ru-RU"/>
        </w:rPr>
      </w:pPr>
    </w:p>
    <w:sectPr w:rsidR="00E8297C" w:rsidRPr="005D2A10" w:rsidSect="00D4361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4023E"/>
    <w:multiLevelType w:val="multilevel"/>
    <w:tmpl w:val="5E36B44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8579D7"/>
    <w:multiLevelType w:val="multilevel"/>
    <w:tmpl w:val="0F629F7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813955"/>
    <w:multiLevelType w:val="multilevel"/>
    <w:tmpl w:val="4596074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4B31FD4"/>
    <w:multiLevelType w:val="multilevel"/>
    <w:tmpl w:val="A2D6760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7510DEF"/>
    <w:multiLevelType w:val="multilevel"/>
    <w:tmpl w:val="912CAE3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DF92C40"/>
    <w:multiLevelType w:val="multilevel"/>
    <w:tmpl w:val="AAB2DE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EA86F8F"/>
    <w:multiLevelType w:val="multilevel"/>
    <w:tmpl w:val="36606F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104C83"/>
    <w:multiLevelType w:val="multilevel"/>
    <w:tmpl w:val="204A15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E2E11A6"/>
    <w:multiLevelType w:val="multilevel"/>
    <w:tmpl w:val="72C4417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89A62B4"/>
    <w:multiLevelType w:val="multilevel"/>
    <w:tmpl w:val="BD94878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A7A3B2E"/>
    <w:multiLevelType w:val="multilevel"/>
    <w:tmpl w:val="3B4C365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EA4715B"/>
    <w:multiLevelType w:val="multilevel"/>
    <w:tmpl w:val="0D96B31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F1C05C0"/>
    <w:multiLevelType w:val="multilevel"/>
    <w:tmpl w:val="9994727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8944178"/>
    <w:multiLevelType w:val="multilevel"/>
    <w:tmpl w:val="B6D486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C2819F7"/>
    <w:multiLevelType w:val="multilevel"/>
    <w:tmpl w:val="9ADEC7A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CEB46B0"/>
    <w:multiLevelType w:val="multilevel"/>
    <w:tmpl w:val="29DAF8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E5304CE"/>
    <w:multiLevelType w:val="multilevel"/>
    <w:tmpl w:val="FDECE2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8"/>
  </w:num>
  <w:num w:numId="5">
    <w:abstractNumId w:val="2"/>
  </w:num>
  <w:num w:numId="6">
    <w:abstractNumId w:val="15"/>
  </w:num>
  <w:num w:numId="7">
    <w:abstractNumId w:val="0"/>
  </w:num>
  <w:num w:numId="8">
    <w:abstractNumId w:val="1"/>
  </w:num>
  <w:num w:numId="9">
    <w:abstractNumId w:val="9"/>
  </w:num>
  <w:num w:numId="10">
    <w:abstractNumId w:val="5"/>
  </w:num>
  <w:num w:numId="11">
    <w:abstractNumId w:val="14"/>
  </w:num>
  <w:num w:numId="12">
    <w:abstractNumId w:val="13"/>
  </w:num>
  <w:num w:numId="13">
    <w:abstractNumId w:val="4"/>
  </w:num>
  <w:num w:numId="14">
    <w:abstractNumId w:val="16"/>
  </w:num>
  <w:num w:numId="15">
    <w:abstractNumId w:val="10"/>
  </w:num>
  <w:num w:numId="16">
    <w:abstractNumId w:val="12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D70D21"/>
    <w:rsid w:val="001268DE"/>
    <w:rsid w:val="0045485B"/>
    <w:rsid w:val="005D2A10"/>
    <w:rsid w:val="009A57C2"/>
    <w:rsid w:val="009C26E4"/>
    <w:rsid w:val="00A25BEC"/>
    <w:rsid w:val="00D43616"/>
    <w:rsid w:val="00D70D21"/>
    <w:rsid w:val="00E82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43616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D436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54</Pages>
  <Words>8616</Words>
  <Characters>49115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1</cp:lastModifiedBy>
  <cp:revision>3</cp:revision>
  <cp:lastPrinted>2026-06-19T11:08:00Z</cp:lastPrinted>
  <dcterms:created xsi:type="dcterms:W3CDTF">2026-08-28T09:50:00Z</dcterms:created>
  <dcterms:modified xsi:type="dcterms:W3CDTF">2026-06-19T11:08:00Z</dcterms:modified>
</cp:coreProperties>
</file>